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A614353" w14:textId="77777777" w:rsidR="009A4E86" w:rsidRDefault="00485557">
      <w:pPr>
        <w:pStyle w:val="Title"/>
      </w:pPr>
      <w:r>
        <w:t>WEEKLY STUDY GUIDE FOR THE LIFE OF JOSEPH</w:t>
      </w:r>
    </w:p>
    <w:p w14:paraId="0060B59A" w14:textId="77777777" w:rsidR="009A4E86" w:rsidRDefault="009A4E86">
      <w:pPr>
        <w:pStyle w:val="Body"/>
        <w:spacing w:after="0" w:line="240" w:lineRule="auto"/>
        <w:rPr>
          <w:sz w:val="24"/>
          <w:szCs w:val="24"/>
        </w:rPr>
      </w:pPr>
    </w:p>
    <w:p w14:paraId="19237E89" w14:textId="77777777" w:rsidR="009A4E86" w:rsidRDefault="009A4E86">
      <w:pPr>
        <w:pStyle w:val="Body"/>
        <w:spacing w:after="0" w:line="240" w:lineRule="auto"/>
        <w:rPr>
          <w:rFonts w:ascii="Arial" w:eastAsia="Arial" w:hAnsi="Arial" w:cs="Arial"/>
        </w:rPr>
      </w:pPr>
    </w:p>
    <w:p w14:paraId="01B9F9FC" w14:textId="77777777" w:rsidR="009A4E86" w:rsidRDefault="00485557">
      <w:pPr>
        <w:pStyle w:val="Body"/>
        <w:spacing w:after="0" w:line="240" w:lineRule="auto"/>
        <w:rPr>
          <w:rFonts w:ascii="Arial" w:eastAsia="Arial" w:hAnsi="Arial" w:cs="Arial"/>
        </w:rPr>
      </w:pPr>
      <w:r>
        <w:rPr>
          <w:rFonts w:ascii="Arial" w:hAnsi="Arial"/>
        </w:rPr>
        <w:t xml:space="preserve">Begin by reading the entire passage. It's best to do this in one or two sittings. Next, read the questions below and then reread the passage with the questions in mind, jotting down notes as you go.  </w:t>
      </w:r>
    </w:p>
    <w:p w14:paraId="56B7DA78" w14:textId="77777777" w:rsidR="009A4E86" w:rsidRDefault="009A4E86">
      <w:pPr>
        <w:pStyle w:val="Body"/>
        <w:spacing w:after="0" w:line="240" w:lineRule="auto"/>
        <w:rPr>
          <w:rFonts w:ascii="Arial" w:eastAsia="Arial" w:hAnsi="Arial" w:cs="Arial"/>
        </w:rPr>
      </w:pPr>
    </w:p>
    <w:p w14:paraId="66451A25" w14:textId="77777777" w:rsidR="009A4E86" w:rsidRDefault="00485557">
      <w:pPr>
        <w:pStyle w:val="Body"/>
        <w:spacing w:after="0" w:line="240" w:lineRule="auto"/>
        <w:rPr>
          <w:rFonts w:ascii="Arial" w:eastAsia="Arial" w:hAnsi="Arial" w:cs="Arial"/>
        </w:rPr>
      </w:pPr>
      <w:r>
        <w:rPr>
          <w:rFonts w:ascii="Arial" w:hAnsi="Arial"/>
        </w:rPr>
        <w:t xml:space="preserve">The questions are designed like a funnel: Your answers to the first question will help you answer the second, and so on. </w:t>
      </w:r>
    </w:p>
    <w:p w14:paraId="0408FDB9" w14:textId="77777777" w:rsidR="009A4E86" w:rsidRDefault="00485557">
      <w:pPr>
        <w:pStyle w:val="Body"/>
        <w:spacing w:after="0" w:line="240" w:lineRule="auto"/>
        <w:rPr>
          <w:sz w:val="24"/>
          <w:szCs w:val="24"/>
        </w:rPr>
      </w:pPr>
      <w:r>
        <w:rPr>
          <w:sz w:val="24"/>
          <w:szCs w:val="24"/>
        </w:rPr>
        <w:t xml:space="preserve"> </w:t>
      </w:r>
    </w:p>
    <w:p w14:paraId="67FA547B" w14:textId="77777777" w:rsidR="009A4E86" w:rsidRDefault="009A4E86">
      <w:pPr>
        <w:pStyle w:val="Body"/>
        <w:spacing w:after="0" w:line="240" w:lineRule="auto"/>
        <w:rPr>
          <w:rFonts w:ascii="Arial" w:eastAsia="Arial" w:hAnsi="Arial" w:cs="Arial"/>
          <w:b/>
          <w:bCs/>
          <w:u w:val="single"/>
        </w:rPr>
      </w:pPr>
    </w:p>
    <w:p w14:paraId="0987EE52" w14:textId="77777777" w:rsidR="009A4E86" w:rsidRDefault="00485557">
      <w:pPr>
        <w:pStyle w:val="Body"/>
        <w:spacing w:after="0" w:line="240" w:lineRule="auto"/>
        <w:rPr>
          <w:rFonts w:ascii="Arial" w:eastAsia="Arial" w:hAnsi="Arial" w:cs="Arial"/>
        </w:rPr>
      </w:pPr>
      <w:r>
        <w:rPr>
          <w:rFonts w:ascii="Arial" w:hAnsi="Arial"/>
          <w:b/>
          <w:bCs/>
          <w:u w:val="single"/>
        </w:rPr>
        <w:t>OBSERVATION: WHAT DOES THE TEXT SAY?</w:t>
      </w:r>
    </w:p>
    <w:p w14:paraId="3ECE6807" w14:textId="77777777" w:rsidR="009A4E86" w:rsidRDefault="009A4E86">
      <w:pPr>
        <w:pStyle w:val="Body"/>
        <w:spacing w:after="0" w:line="240" w:lineRule="auto"/>
        <w:rPr>
          <w:rFonts w:ascii="Arial" w:eastAsia="Arial" w:hAnsi="Arial" w:cs="Arial"/>
        </w:rPr>
      </w:pPr>
    </w:p>
    <w:p w14:paraId="0F799CC7" w14:textId="77777777" w:rsidR="009A4E86" w:rsidRDefault="00485557">
      <w:pPr>
        <w:pStyle w:val="Body"/>
        <w:numPr>
          <w:ilvl w:val="0"/>
          <w:numId w:val="2"/>
        </w:numPr>
        <w:spacing w:after="0" w:line="240" w:lineRule="auto"/>
        <w:rPr>
          <w:rFonts w:ascii="Arial" w:hAnsi="Arial"/>
        </w:rPr>
      </w:pPr>
      <w:r>
        <w:rPr>
          <w:rFonts w:ascii="Arial" w:hAnsi="Arial"/>
        </w:rPr>
        <w:t>List the characters by name, followed by a one-sentence description of each.</w:t>
      </w:r>
    </w:p>
    <w:p w14:paraId="478035AA" w14:textId="77777777" w:rsidR="009A4E86" w:rsidRDefault="009A4E86">
      <w:pPr>
        <w:pStyle w:val="Body"/>
        <w:spacing w:after="0" w:line="240" w:lineRule="auto"/>
        <w:rPr>
          <w:rFonts w:ascii="Arial" w:eastAsia="Arial" w:hAnsi="Arial" w:cs="Arial"/>
        </w:rPr>
      </w:pPr>
    </w:p>
    <w:p w14:paraId="1C979D84" w14:textId="77777777" w:rsidR="009A4E86" w:rsidRDefault="00485557">
      <w:pPr>
        <w:pStyle w:val="Body"/>
        <w:numPr>
          <w:ilvl w:val="0"/>
          <w:numId w:val="2"/>
        </w:numPr>
        <w:spacing w:after="0" w:line="240" w:lineRule="auto"/>
        <w:rPr>
          <w:rFonts w:ascii="Arial" w:hAnsi="Arial"/>
        </w:rPr>
      </w:pPr>
      <w:r>
        <w:rPr>
          <w:rFonts w:ascii="Arial" w:hAnsi="Arial"/>
        </w:rPr>
        <w:t>What is the setting (place, country/city, time of day/year, etc.)? Does the setting seem significant?</w:t>
      </w:r>
    </w:p>
    <w:p w14:paraId="7F8293DC" w14:textId="77777777" w:rsidR="009A4E86" w:rsidRDefault="009A4E86">
      <w:pPr>
        <w:pStyle w:val="Body"/>
        <w:spacing w:after="0" w:line="240" w:lineRule="auto"/>
        <w:rPr>
          <w:rFonts w:ascii="Arial" w:eastAsia="Arial" w:hAnsi="Arial" w:cs="Arial"/>
        </w:rPr>
      </w:pPr>
    </w:p>
    <w:p w14:paraId="4F6F66FE" w14:textId="77777777" w:rsidR="009A4E86" w:rsidRDefault="00485557">
      <w:pPr>
        <w:pStyle w:val="Body"/>
        <w:numPr>
          <w:ilvl w:val="0"/>
          <w:numId w:val="2"/>
        </w:numPr>
        <w:spacing w:after="0" w:line="240" w:lineRule="auto"/>
        <w:rPr>
          <w:rFonts w:ascii="Arial" w:hAnsi="Arial"/>
        </w:rPr>
      </w:pPr>
      <w:r>
        <w:rPr>
          <w:rFonts w:ascii="Arial" w:hAnsi="Arial"/>
        </w:rPr>
        <w:t>What is the plot arc of the passage? (Give a concise description and verse numbers of the initial setting, rising conflict, climax, and new setting. Don’t retell the whole story!) </w:t>
      </w:r>
    </w:p>
    <w:p w14:paraId="7FCEF2B7" w14:textId="77777777" w:rsidR="009A4E86" w:rsidRDefault="009A4E86">
      <w:pPr>
        <w:pStyle w:val="Body"/>
        <w:spacing w:after="0" w:line="240" w:lineRule="auto"/>
        <w:rPr>
          <w:rFonts w:ascii="Arial" w:eastAsia="Arial" w:hAnsi="Arial" w:cs="Arial"/>
        </w:rPr>
      </w:pPr>
    </w:p>
    <w:p w14:paraId="41424B85" w14:textId="77777777" w:rsidR="009A4E86" w:rsidRDefault="00485557">
      <w:pPr>
        <w:pStyle w:val="Body"/>
        <w:numPr>
          <w:ilvl w:val="0"/>
          <w:numId w:val="2"/>
        </w:numPr>
        <w:spacing w:after="0" w:line="240" w:lineRule="auto"/>
        <w:rPr>
          <w:rFonts w:ascii="Arial" w:hAnsi="Arial"/>
        </w:rPr>
      </w:pPr>
      <w:r>
        <w:rPr>
          <w:rFonts w:ascii="Arial" w:hAnsi="Arial"/>
        </w:rPr>
        <w:t>What repeated words, phrases, imagery, or ideas do you see in the passage?</w:t>
      </w:r>
    </w:p>
    <w:p w14:paraId="2757FCAB" w14:textId="77777777" w:rsidR="009A4E86" w:rsidRDefault="009A4E86">
      <w:pPr>
        <w:pStyle w:val="Body"/>
        <w:spacing w:after="0" w:line="240" w:lineRule="auto"/>
        <w:rPr>
          <w:rFonts w:ascii="Arial" w:eastAsia="Arial" w:hAnsi="Arial" w:cs="Arial"/>
        </w:rPr>
      </w:pPr>
    </w:p>
    <w:p w14:paraId="7584ED4E" w14:textId="77777777" w:rsidR="009A4E86" w:rsidRDefault="00485557">
      <w:pPr>
        <w:pStyle w:val="Body"/>
        <w:numPr>
          <w:ilvl w:val="0"/>
          <w:numId w:val="2"/>
        </w:numPr>
        <w:spacing w:after="0" w:line="240" w:lineRule="auto"/>
        <w:rPr>
          <w:rFonts w:ascii="Arial" w:hAnsi="Arial"/>
        </w:rPr>
      </w:pPr>
      <w:r>
        <w:rPr>
          <w:rFonts w:ascii="Arial" w:hAnsi="Arial"/>
        </w:rPr>
        <w:t>Look up the meaning or biblical usage of any words that you don’t understand, are curious about, or might help deepen your understanding of the passage.</w:t>
      </w:r>
    </w:p>
    <w:p w14:paraId="0790CA97" w14:textId="77777777" w:rsidR="009A4E86" w:rsidRDefault="009A4E86">
      <w:pPr>
        <w:pStyle w:val="Body"/>
        <w:spacing w:after="0" w:line="240" w:lineRule="auto"/>
        <w:rPr>
          <w:rFonts w:ascii="Arial" w:eastAsia="Arial" w:hAnsi="Arial" w:cs="Arial"/>
        </w:rPr>
      </w:pPr>
    </w:p>
    <w:p w14:paraId="58B8C311" w14:textId="77777777" w:rsidR="009A4E86" w:rsidRDefault="00485557">
      <w:pPr>
        <w:pStyle w:val="Body"/>
        <w:numPr>
          <w:ilvl w:val="0"/>
          <w:numId w:val="2"/>
        </w:numPr>
        <w:spacing w:after="0" w:line="240" w:lineRule="auto"/>
        <w:rPr>
          <w:rFonts w:ascii="Arial" w:hAnsi="Arial"/>
        </w:rPr>
      </w:pPr>
      <w:r>
        <w:rPr>
          <w:rFonts w:ascii="Arial" w:hAnsi="Arial"/>
        </w:rPr>
        <w:t xml:space="preserve">Literary </w:t>
      </w:r>
      <w:proofErr w:type="spellStart"/>
      <w:r>
        <w:rPr>
          <w:rFonts w:ascii="Arial" w:hAnsi="Arial"/>
          <w:lang w:val="fr-FR"/>
        </w:rPr>
        <w:t>context</w:t>
      </w:r>
      <w:proofErr w:type="spellEnd"/>
      <w:r>
        <w:rPr>
          <w:rFonts w:ascii="Arial" w:hAnsi="Arial"/>
        </w:rPr>
        <w:t>: How does this passage relate to the passages immediately preceding and following it? How does this affect your understanding?</w:t>
      </w:r>
    </w:p>
    <w:p w14:paraId="43205691" w14:textId="77777777" w:rsidR="009A4E86" w:rsidRDefault="009A4E86">
      <w:pPr>
        <w:pStyle w:val="Body"/>
        <w:spacing w:after="0" w:line="240" w:lineRule="auto"/>
        <w:rPr>
          <w:rFonts w:ascii="Arial" w:eastAsia="Arial" w:hAnsi="Arial" w:cs="Arial"/>
        </w:rPr>
      </w:pPr>
    </w:p>
    <w:p w14:paraId="4AA5C806" w14:textId="77777777" w:rsidR="009A4E86" w:rsidRDefault="00485557">
      <w:pPr>
        <w:pStyle w:val="Body"/>
        <w:numPr>
          <w:ilvl w:val="0"/>
          <w:numId w:val="2"/>
        </w:numPr>
        <w:spacing w:after="0" w:line="240" w:lineRule="auto"/>
        <w:rPr>
          <w:rFonts w:ascii="Arial" w:hAnsi="Arial"/>
        </w:rPr>
      </w:pPr>
      <w:r>
        <w:rPr>
          <w:rFonts w:ascii="Arial" w:hAnsi="Arial"/>
        </w:rPr>
        <w:t xml:space="preserve">Historical </w:t>
      </w:r>
      <w:proofErr w:type="spellStart"/>
      <w:r>
        <w:rPr>
          <w:rFonts w:ascii="Arial" w:hAnsi="Arial"/>
          <w:lang w:val="fr-FR"/>
        </w:rPr>
        <w:t>context</w:t>
      </w:r>
      <w:proofErr w:type="spellEnd"/>
      <w:r>
        <w:rPr>
          <w:rFonts w:ascii="Arial" w:hAnsi="Arial"/>
          <w:lang w:val="fr-FR"/>
        </w:rPr>
        <w:t>:</w:t>
      </w:r>
      <w:r>
        <w:rPr>
          <w:rFonts w:ascii="Arial" w:hAnsi="Arial"/>
        </w:rPr>
        <w:t xml:space="preserve"> How does the historical/cultural context help you understand this passage?</w:t>
      </w:r>
    </w:p>
    <w:p w14:paraId="54F775BB" w14:textId="77777777" w:rsidR="009A4E86" w:rsidRDefault="009A4E86">
      <w:pPr>
        <w:pStyle w:val="Body"/>
        <w:spacing w:after="0" w:line="240" w:lineRule="auto"/>
        <w:rPr>
          <w:rFonts w:ascii="Arial" w:eastAsia="Arial" w:hAnsi="Arial" w:cs="Arial"/>
        </w:rPr>
      </w:pPr>
    </w:p>
    <w:p w14:paraId="346C61D3" w14:textId="77777777" w:rsidR="009A4E86" w:rsidRDefault="00485557">
      <w:pPr>
        <w:pStyle w:val="Body"/>
        <w:numPr>
          <w:ilvl w:val="0"/>
          <w:numId w:val="2"/>
        </w:numPr>
        <w:spacing w:after="0" w:line="240" w:lineRule="auto"/>
        <w:rPr>
          <w:rFonts w:ascii="Arial" w:hAnsi="Arial"/>
        </w:rPr>
      </w:pPr>
      <w:r>
        <w:rPr>
          <w:rFonts w:ascii="Arial" w:hAnsi="Arial"/>
        </w:rPr>
        <w:t xml:space="preserve">Biblical </w:t>
      </w:r>
      <w:proofErr w:type="spellStart"/>
      <w:r>
        <w:rPr>
          <w:rFonts w:ascii="Arial" w:hAnsi="Arial"/>
          <w:lang w:val="fr-FR"/>
        </w:rPr>
        <w:t>context</w:t>
      </w:r>
      <w:proofErr w:type="spellEnd"/>
      <w:r>
        <w:rPr>
          <w:rFonts w:ascii="Arial" w:hAnsi="Arial"/>
        </w:rPr>
        <w:t>: Does this passage remind you of anything else in the Bible (whether through direct citation, cross-referencing, allusion, or by referencing historical events</w:t>
      </w:r>
      <w:r>
        <w:rPr>
          <w:rFonts w:ascii="Arial" w:hAnsi="Arial"/>
          <w:lang w:val="zh-TW" w:eastAsia="zh-TW"/>
        </w:rPr>
        <w:t>)?</w:t>
      </w:r>
    </w:p>
    <w:p w14:paraId="3CF19BCB" w14:textId="77777777" w:rsidR="009A4E86" w:rsidRDefault="009A4E86">
      <w:pPr>
        <w:pStyle w:val="Body"/>
        <w:spacing w:after="0" w:line="240" w:lineRule="auto"/>
        <w:rPr>
          <w:rFonts w:ascii="Arial" w:eastAsia="Arial" w:hAnsi="Arial" w:cs="Arial"/>
        </w:rPr>
      </w:pPr>
    </w:p>
    <w:p w14:paraId="1BF280CE" w14:textId="77777777" w:rsidR="009A4E86" w:rsidRDefault="00485557">
      <w:pPr>
        <w:pStyle w:val="Body"/>
        <w:numPr>
          <w:ilvl w:val="0"/>
          <w:numId w:val="2"/>
        </w:numPr>
        <w:spacing w:after="0" w:line="240" w:lineRule="auto"/>
        <w:rPr>
          <w:rFonts w:ascii="Arial" w:hAnsi="Arial"/>
        </w:rPr>
      </w:pPr>
      <w:r>
        <w:rPr>
          <w:rFonts w:ascii="Arial" w:hAnsi="Arial"/>
        </w:rPr>
        <w:t xml:space="preserve">Having studied both the structure and context, how would you articulate the main idea of this passage in one sentence?  </w:t>
      </w:r>
    </w:p>
    <w:p w14:paraId="4144324E" w14:textId="77777777" w:rsidR="009A4E86" w:rsidRDefault="009A4E86">
      <w:pPr>
        <w:pStyle w:val="Body"/>
        <w:spacing w:after="0" w:line="240" w:lineRule="auto"/>
        <w:rPr>
          <w:rFonts w:ascii="Arial" w:eastAsia="Arial" w:hAnsi="Arial" w:cs="Arial"/>
        </w:rPr>
      </w:pPr>
    </w:p>
    <w:p w14:paraId="34A76A36" w14:textId="77777777" w:rsidR="00CA02E9" w:rsidRDefault="00CA02E9">
      <w:pPr>
        <w:pStyle w:val="Body"/>
        <w:spacing w:after="0" w:line="240" w:lineRule="auto"/>
        <w:rPr>
          <w:rFonts w:ascii="Arial" w:eastAsia="Arial" w:hAnsi="Arial" w:cs="Arial"/>
        </w:rPr>
      </w:pPr>
    </w:p>
    <w:p w14:paraId="7EEE9CFF" w14:textId="77777777" w:rsidR="009A4E86" w:rsidRDefault="009A4E86">
      <w:pPr>
        <w:pStyle w:val="Body"/>
        <w:spacing w:after="0" w:line="240" w:lineRule="auto"/>
        <w:rPr>
          <w:rFonts w:ascii="Arial" w:eastAsia="Arial" w:hAnsi="Arial" w:cs="Arial"/>
          <w:b/>
          <w:bCs/>
          <w:u w:val="single"/>
        </w:rPr>
      </w:pPr>
    </w:p>
    <w:p w14:paraId="2309DDBF" w14:textId="77777777" w:rsidR="009A4E86" w:rsidRDefault="00485557">
      <w:pPr>
        <w:pStyle w:val="Body"/>
        <w:spacing w:after="0" w:line="240" w:lineRule="auto"/>
        <w:rPr>
          <w:rFonts w:ascii="Arial" w:eastAsia="Arial" w:hAnsi="Arial" w:cs="Arial"/>
          <w:b/>
          <w:bCs/>
          <w:u w:val="single"/>
        </w:rPr>
      </w:pPr>
      <w:r>
        <w:rPr>
          <w:rFonts w:ascii="Arial" w:hAnsi="Arial"/>
          <w:b/>
          <w:bCs/>
          <w:u w:val="single"/>
        </w:rPr>
        <w:t>INTERPRETATION: WHAT DOES THE TEXT MEAN? (Cite verses where applicable.)</w:t>
      </w:r>
    </w:p>
    <w:p w14:paraId="4C8CACA5" w14:textId="77777777" w:rsidR="009A4E86" w:rsidRDefault="009A4E86">
      <w:pPr>
        <w:pStyle w:val="Body"/>
        <w:spacing w:after="0"/>
        <w:rPr>
          <w:rFonts w:ascii="Arial" w:eastAsia="Arial" w:hAnsi="Arial" w:cs="Arial"/>
        </w:rPr>
      </w:pPr>
    </w:p>
    <w:p w14:paraId="4BC821FD" w14:textId="77777777" w:rsidR="009A4E86" w:rsidRDefault="00485557">
      <w:pPr>
        <w:pStyle w:val="Body"/>
        <w:numPr>
          <w:ilvl w:val="0"/>
          <w:numId w:val="2"/>
        </w:numPr>
        <w:spacing w:after="0"/>
        <w:rPr>
          <w:rFonts w:ascii="Arial" w:hAnsi="Arial"/>
        </w:rPr>
      </w:pPr>
      <w:r>
        <w:rPr>
          <w:rFonts w:ascii="Arial" w:hAnsi="Arial"/>
        </w:rPr>
        <w:t>Are there any parts of the passage that you have struggled to understand or accept or have been tempted to skip over?</w:t>
      </w:r>
    </w:p>
    <w:p w14:paraId="57CCBDE7" w14:textId="77777777" w:rsidR="009A4E86" w:rsidRDefault="009A4E86">
      <w:pPr>
        <w:pStyle w:val="Body"/>
        <w:spacing w:after="0" w:line="240" w:lineRule="auto"/>
        <w:rPr>
          <w:rFonts w:ascii="Arial" w:eastAsia="Arial" w:hAnsi="Arial" w:cs="Arial"/>
        </w:rPr>
      </w:pPr>
    </w:p>
    <w:p w14:paraId="649E1C56" w14:textId="77777777" w:rsidR="009A4E86" w:rsidRDefault="00485557">
      <w:pPr>
        <w:pStyle w:val="Body"/>
        <w:numPr>
          <w:ilvl w:val="0"/>
          <w:numId w:val="2"/>
        </w:numPr>
        <w:spacing w:after="0" w:line="240" w:lineRule="auto"/>
        <w:rPr>
          <w:rFonts w:ascii="Arial" w:hAnsi="Arial"/>
        </w:rPr>
      </w:pPr>
      <w:r>
        <w:rPr>
          <w:rFonts w:ascii="Arial" w:hAnsi="Arial"/>
        </w:rPr>
        <w:t>As you reflect on the passage and your study of it, what did God reveal? Was there anything new, different, or impactful that God showed you?</w:t>
      </w:r>
    </w:p>
    <w:p w14:paraId="20B1EBC8" w14:textId="77777777" w:rsidR="009A4E86" w:rsidRDefault="009A4E86">
      <w:pPr>
        <w:pStyle w:val="Body"/>
        <w:spacing w:after="0" w:line="240" w:lineRule="auto"/>
        <w:rPr>
          <w:rFonts w:ascii="Arial" w:eastAsia="Arial" w:hAnsi="Arial" w:cs="Arial"/>
        </w:rPr>
      </w:pPr>
    </w:p>
    <w:p w14:paraId="64AF17A5" w14:textId="77777777" w:rsidR="009A4E86" w:rsidRDefault="00485557">
      <w:pPr>
        <w:pStyle w:val="Body"/>
        <w:numPr>
          <w:ilvl w:val="0"/>
          <w:numId w:val="2"/>
        </w:numPr>
        <w:spacing w:after="0" w:line="240" w:lineRule="auto"/>
        <w:rPr>
          <w:rFonts w:ascii="Arial" w:hAnsi="Arial"/>
        </w:rPr>
      </w:pPr>
      <w:r>
        <w:rPr>
          <w:rFonts w:ascii="Arial" w:hAnsi="Arial"/>
        </w:rPr>
        <w:t xml:space="preserve">Where do you see the characters </w:t>
      </w:r>
      <w:r>
        <w:rPr>
          <w:rFonts w:ascii="Arial" w:hAnsi="Arial"/>
          <w:i/>
          <w:iCs/>
        </w:rPr>
        <w:t>not</w:t>
      </w:r>
      <w:r>
        <w:rPr>
          <w:rFonts w:ascii="Arial" w:hAnsi="Arial"/>
        </w:rPr>
        <w:t xml:space="preserve"> trusting God? Does this resonate with you in any way?</w:t>
      </w:r>
    </w:p>
    <w:p w14:paraId="2C2AF36D" w14:textId="77777777" w:rsidR="009A4E86" w:rsidRDefault="009A4E86">
      <w:pPr>
        <w:pStyle w:val="Body"/>
        <w:spacing w:after="0" w:line="240" w:lineRule="auto"/>
        <w:rPr>
          <w:rFonts w:ascii="Arial" w:eastAsia="Arial" w:hAnsi="Arial" w:cs="Arial"/>
        </w:rPr>
      </w:pPr>
    </w:p>
    <w:p w14:paraId="06C97850" w14:textId="77777777" w:rsidR="009A4E86" w:rsidRDefault="00485557">
      <w:pPr>
        <w:pStyle w:val="Body"/>
        <w:numPr>
          <w:ilvl w:val="0"/>
          <w:numId w:val="2"/>
        </w:numPr>
        <w:spacing w:after="0" w:line="240" w:lineRule="auto"/>
        <w:rPr>
          <w:rFonts w:ascii="Arial" w:hAnsi="Arial"/>
        </w:rPr>
      </w:pPr>
      <w:r>
        <w:rPr>
          <w:rFonts w:ascii="Arial" w:hAnsi="Arial"/>
        </w:rPr>
        <w:t>Where do you see the characters living by faith? How does this resonate with you?</w:t>
      </w:r>
    </w:p>
    <w:p w14:paraId="7A19551F" w14:textId="77777777" w:rsidR="009A4E86" w:rsidRDefault="009A4E86">
      <w:pPr>
        <w:pStyle w:val="Body"/>
        <w:spacing w:after="0" w:line="240" w:lineRule="auto"/>
        <w:rPr>
          <w:rFonts w:ascii="Arial" w:eastAsia="Arial" w:hAnsi="Arial" w:cs="Arial"/>
        </w:rPr>
      </w:pPr>
    </w:p>
    <w:p w14:paraId="38E39214" w14:textId="59C9E0B7" w:rsidR="009A4E86" w:rsidRDefault="00485557" w:rsidP="00E23563">
      <w:pPr>
        <w:pStyle w:val="Body"/>
        <w:numPr>
          <w:ilvl w:val="0"/>
          <w:numId w:val="2"/>
        </w:numPr>
        <w:spacing w:after="0" w:line="240" w:lineRule="auto"/>
        <w:rPr>
          <w:rFonts w:ascii="Arial" w:hAnsi="Arial"/>
        </w:rPr>
      </w:pPr>
      <w:r>
        <w:rPr>
          <w:rFonts w:ascii="Arial" w:hAnsi="Arial"/>
        </w:rPr>
        <w:t>What did you learn about God’s character?</w:t>
      </w:r>
    </w:p>
    <w:p w14:paraId="487FB4D9" w14:textId="77777777" w:rsidR="00CA02E9" w:rsidRDefault="00CA02E9" w:rsidP="00CA02E9">
      <w:pPr>
        <w:pStyle w:val="ListParagraph"/>
        <w:rPr>
          <w:rFonts w:ascii="Arial" w:hAnsi="Arial"/>
        </w:rPr>
      </w:pPr>
    </w:p>
    <w:p w14:paraId="3520DB09" w14:textId="77777777" w:rsidR="00CA02E9" w:rsidRDefault="00CA02E9" w:rsidP="00CA02E9">
      <w:pPr>
        <w:pStyle w:val="Body"/>
        <w:spacing w:after="0" w:line="240" w:lineRule="auto"/>
        <w:ind w:left="720"/>
        <w:rPr>
          <w:rFonts w:ascii="Arial" w:hAnsi="Arial"/>
        </w:rPr>
      </w:pPr>
    </w:p>
    <w:p w14:paraId="0D67E103" w14:textId="77777777" w:rsidR="009A4E86" w:rsidRDefault="009A4E86">
      <w:pPr>
        <w:pStyle w:val="Body"/>
        <w:spacing w:after="0" w:line="240" w:lineRule="auto"/>
        <w:rPr>
          <w:rFonts w:ascii="Arial" w:eastAsia="Arial" w:hAnsi="Arial" w:cs="Arial"/>
        </w:rPr>
      </w:pPr>
    </w:p>
    <w:p w14:paraId="652FD81A" w14:textId="77777777" w:rsidR="009A4E86" w:rsidRDefault="00485557">
      <w:pPr>
        <w:pStyle w:val="Body"/>
        <w:numPr>
          <w:ilvl w:val="0"/>
          <w:numId w:val="2"/>
        </w:numPr>
        <w:spacing w:after="0" w:line="240" w:lineRule="auto"/>
        <w:rPr>
          <w:rFonts w:ascii="Arial" w:hAnsi="Arial"/>
        </w:rPr>
      </w:pPr>
      <w:r>
        <w:rPr>
          <w:rFonts w:ascii="Arial" w:hAnsi="Arial"/>
        </w:rPr>
        <w:lastRenderedPageBreak/>
        <w:t>There are many ways that Joseph foreshadows Jesus. In what way(s) do you see Jesus foreshadowed in this passage?</w:t>
      </w:r>
    </w:p>
    <w:p w14:paraId="77823722" w14:textId="77777777" w:rsidR="009A4E86" w:rsidRDefault="009A4E86">
      <w:pPr>
        <w:pStyle w:val="Body"/>
        <w:spacing w:after="0" w:line="240" w:lineRule="auto"/>
        <w:rPr>
          <w:rFonts w:ascii="Arial" w:eastAsia="Arial" w:hAnsi="Arial" w:cs="Arial"/>
        </w:rPr>
      </w:pPr>
    </w:p>
    <w:p w14:paraId="5989FD73" w14:textId="77777777" w:rsidR="009A4E86" w:rsidRDefault="00485557">
      <w:pPr>
        <w:pStyle w:val="Body"/>
        <w:numPr>
          <w:ilvl w:val="0"/>
          <w:numId w:val="2"/>
        </w:numPr>
        <w:spacing w:after="0" w:line="240" w:lineRule="auto"/>
        <w:rPr>
          <w:rFonts w:ascii="Arial" w:hAnsi="Arial"/>
        </w:rPr>
      </w:pPr>
      <w:r>
        <w:rPr>
          <w:rFonts w:ascii="Arial" w:hAnsi="Arial"/>
        </w:rPr>
        <w:t>What part of the gospel is in view</w:t>
      </w:r>
      <w:r>
        <w:rPr>
          <w:rFonts w:ascii="Arial" w:hAnsi="Arial"/>
          <w:lang w:val="zh-TW" w:eastAsia="zh-TW"/>
        </w:rPr>
        <w:t>?</w:t>
      </w:r>
    </w:p>
    <w:p w14:paraId="1DCD0669" w14:textId="77777777" w:rsidR="009A4E86" w:rsidRDefault="009A4E86">
      <w:pPr>
        <w:pStyle w:val="Body"/>
        <w:spacing w:after="0" w:line="240" w:lineRule="auto"/>
        <w:rPr>
          <w:rFonts w:ascii="Arial" w:eastAsia="Arial" w:hAnsi="Arial" w:cs="Arial"/>
        </w:rPr>
      </w:pPr>
    </w:p>
    <w:p w14:paraId="1406233F" w14:textId="77777777" w:rsidR="00CA02E9" w:rsidRDefault="00CA02E9">
      <w:pPr>
        <w:pStyle w:val="Body"/>
        <w:spacing w:after="0" w:line="240" w:lineRule="auto"/>
        <w:rPr>
          <w:rFonts w:ascii="Arial" w:eastAsia="Arial" w:hAnsi="Arial" w:cs="Arial"/>
        </w:rPr>
      </w:pPr>
    </w:p>
    <w:p w14:paraId="5D7BB79E" w14:textId="77777777" w:rsidR="009A4E86" w:rsidRDefault="009A4E86">
      <w:pPr>
        <w:pStyle w:val="Body"/>
        <w:spacing w:after="0" w:line="240" w:lineRule="auto"/>
        <w:rPr>
          <w:rFonts w:ascii="Arial" w:eastAsia="Arial" w:hAnsi="Arial" w:cs="Arial"/>
        </w:rPr>
      </w:pPr>
    </w:p>
    <w:p w14:paraId="2D5439C6" w14:textId="77777777" w:rsidR="009A4E86" w:rsidRDefault="00485557">
      <w:pPr>
        <w:pStyle w:val="Body"/>
        <w:spacing w:after="0" w:line="240" w:lineRule="auto"/>
        <w:rPr>
          <w:rFonts w:ascii="Arial" w:eastAsia="Arial" w:hAnsi="Arial" w:cs="Arial"/>
          <w:b/>
          <w:bCs/>
          <w:u w:val="single"/>
        </w:rPr>
      </w:pPr>
      <w:r>
        <w:rPr>
          <w:rFonts w:ascii="Arial" w:hAnsi="Arial"/>
          <w:b/>
          <w:bCs/>
          <w:u w:val="single"/>
        </w:rPr>
        <w:t>APPLICATION: WHAT DOES THIS TEXT MEAN FOR YOU</w:t>
      </w:r>
      <w:r>
        <w:rPr>
          <w:rFonts w:ascii="Arial" w:hAnsi="Arial"/>
          <w:b/>
          <w:bCs/>
          <w:u w:val="single"/>
          <w:lang w:val="zh-TW" w:eastAsia="zh-TW"/>
        </w:rPr>
        <w:t>?</w:t>
      </w:r>
    </w:p>
    <w:p w14:paraId="13393E12" w14:textId="77777777" w:rsidR="009A4E86" w:rsidRDefault="00485557">
      <w:pPr>
        <w:pStyle w:val="Body"/>
        <w:spacing w:after="0" w:line="240" w:lineRule="auto"/>
        <w:rPr>
          <w:rFonts w:ascii="Arial" w:eastAsia="Arial" w:hAnsi="Arial" w:cs="Arial"/>
        </w:rPr>
      </w:pPr>
      <w:r>
        <w:rPr>
          <w:rFonts w:ascii="Arial" w:eastAsia="Arial" w:hAnsi="Arial" w:cs="Arial"/>
          <w:b/>
          <w:bCs/>
          <w:noProof/>
          <w:u w:val="single"/>
        </w:rPr>
        <mc:AlternateContent>
          <mc:Choice Requires="wps">
            <w:drawing>
              <wp:anchor distT="57150" distB="57150" distL="57150" distR="57150" simplePos="0" relativeHeight="251659264" behindDoc="0" locked="0" layoutInCell="1" allowOverlap="1" wp14:anchorId="7E8FFBD5" wp14:editId="3084190B">
                <wp:simplePos x="0" y="0"/>
                <wp:positionH relativeFrom="margin">
                  <wp:posOffset>4930140</wp:posOffset>
                </wp:positionH>
                <wp:positionV relativeFrom="line">
                  <wp:posOffset>34925</wp:posOffset>
                </wp:positionV>
                <wp:extent cx="1447800" cy="2333625"/>
                <wp:effectExtent l="0" t="0" r="19050" b="28575"/>
                <wp:wrapThrough wrapText="bothSides" distL="57150" distR="57150">
                  <wp:wrapPolygon edited="1">
                    <wp:start x="-10" y="-29"/>
                    <wp:lineTo x="-18" y="-27"/>
                    <wp:lineTo x="-24" y="-23"/>
                    <wp:lineTo x="-30" y="-19"/>
                    <wp:lineTo x="-35" y="-14"/>
                    <wp:lineTo x="-38" y="-9"/>
                    <wp:lineTo x="-40" y="-4"/>
                    <wp:lineTo x="-40" y="0"/>
                    <wp:lineTo x="-40" y="21600"/>
                    <wp:lineTo x="-40" y="21607"/>
                    <wp:lineTo x="-37" y="21613"/>
                    <wp:lineTo x="-32" y="21618"/>
                    <wp:lineTo x="-27" y="21622"/>
                    <wp:lineTo x="-20" y="21625"/>
                    <wp:lineTo x="-13" y="21628"/>
                    <wp:lineTo x="-5" y="21629"/>
                    <wp:lineTo x="0" y="21629"/>
                    <wp:lineTo x="21600" y="21629"/>
                    <wp:lineTo x="21610" y="21629"/>
                    <wp:lineTo x="21618" y="21627"/>
                    <wp:lineTo x="21624" y="21623"/>
                    <wp:lineTo x="21630" y="21619"/>
                    <wp:lineTo x="21635" y="21614"/>
                    <wp:lineTo x="21638" y="21609"/>
                    <wp:lineTo x="21640" y="21604"/>
                    <wp:lineTo x="21640" y="21600"/>
                    <wp:lineTo x="21640" y="0"/>
                    <wp:lineTo x="21640" y="-7"/>
                    <wp:lineTo x="21637" y="-13"/>
                    <wp:lineTo x="21632" y="-18"/>
                    <wp:lineTo x="21627" y="-22"/>
                    <wp:lineTo x="21620" y="-25"/>
                    <wp:lineTo x="21613" y="-28"/>
                    <wp:lineTo x="21605" y="-29"/>
                    <wp:lineTo x="21600" y="-29"/>
                    <wp:lineTo x="0" y="-29"/>
                    <wp:lineTo x="-10" y="-29"/>
                  </wp:wrapPolygon>
                </wp:wrapThrough>
                <wp:docPr id="1073741825" name="officeArt object" descr="Text Box 1"/>
                <wp:cNvGraphicFramePr/>
                <a:graphic xmlns:a="http://schemas.openxmlformats.org/drawingml/2006/main">
                  <a:graphicData uri="http://schemas.microsoft.com/office/word/2010/wordprocessingShape">
                    <wps:wsp>
                      <wps:cNvSpPr txBox="1"/>
                      <wps:spPr>
                        <a:xfrm>
                          <a:off x="0" y="0"/>
                          <a:ext cx="1447800" cy="2333625"/>
                        </a:xfrm>
                        <a:prstGeom prst="rect">
                          <a:avLst/>
                        </a:prstGeom>
                        <a:solidFill>
                          <a:srgbClr val="FFFFFF"/>
                        </a:solidFill>
                        <a:ln w="6350" cap="flat">
                          <a:solidFill>
                            <a:srgbClr val="000000"/>
                          </a:solidFill>
                          <a:prstDash val="solid"/>
                          <a:round/>
                        </a:ln>
                        <a:effectLst/>
                      </wps:spPr>
                      <wps:txbx>
                        <w:txbxContent>
                          <w:p w14:paraId="41E66445" w14:textId="116D7329" w:rsidR="009A4E86" w:rsidRDefault="00656B49">
                            <w:pPr>
                              <w:pStyle w:val="NoSpacing"/>
                              <w:rPr>
                                <w:rFonts w:ascii="Arial" w:eastAsia="Arial" w:hAnsi="Arial" w:cs="Arial"/>
                                <w:sz w:val="21"/>
                                <w:szCs w:val="21"/>
                              </w:rPr>
                            </w:pPr>
                            <w:r>
                              <w:rPr>
                                <w:rFonts w:ascii="Arial" w:hAnsi="Arial"/>
                                <w:sz w:val="21"/>
                                <w:szCs w:val="21"/>
                              </w:rPr>
                              <w:t>Point</w:t>
                            </w:r>
                            <w:r w:rsidR="00485557">
                              <w:rPr>
                                <w:rFonts w:ascii="Arial" w:hAnsi="Arial"/>
                                <w:sz w:val="21"/>
                                <w:szCs w:val="21"/>
                              </w:rPr>
                              <w:t xml:space="preserve">s </w:t>
                            </w:r>
                            <w:r>
                              <w:rPr>
                                <w:rFonts w:ascii="Arial" w:hAnsi="Arial"/>
                                <w:sz w:val="21"/>
                                <w:szCs w:val="21"/>
                              </w:rPr>
                              <w:t>to consider as you apply the lesson</w:t>
                            </w:r>
                          </w:p>
                          <w:p w14:paraId="3EA1892D" w14:textId="77777777" w:rsidR="009A4E86" w:rsidRPr="00656B49" w:rsidRDefault="009A4E86">
                            <w:pPr>
                              <w:pStyle w:val="NoSpacing"/>
                              <w:rPr>
                                <w:rFonts w:ascii="Arial" w:eastAsia="Arial" w:hAnsi="Arial" w:cs="Arial"/>
                                <w:sz w:val="10"/>
                                <w:szCs w:val="10"/>
                              </w:rPr>
                            </w:pPr>
                          </w:p>
                          <w:p w14:paraId="56186295" w14:textId="2E9F6E39" w:rsidR="009A4E86" w:rsidRDefault="00485557">
                            <w:pPr>
                              <w:pStyle w:val="NoSpacing"/>
                              <w:rPr>
                                <w:rFonts w:ascii="Arial" w:eastAsia="Arial" w:hAnsi="Arial" w:cs="Arial"/>
                                <w:sz w:val="21"/>
                                <w:szCs w:val="21"/>
                              </w:rPr>
                            </w:pPr>
                            <w:r>
                              <w:rPr>
                                <w:rFonts w:ascii="Arial" w:hAnsi="Arial"/>
                                <w:sz w:val="21"/>
                                <w:szCs w:val="21"/>
                              </w:rPr>
                              <w:t>Is there</w:t>
                            </w:r>
                            <w:r w:rsidR="00656B49">
                              <w:rPr>
                                <w:rFonts w:ascii="Arial" w:hAnsi="Arial"/>
                                <w:sz w:val="21"/>
                                <w:szCs w:val="21"/>
                              </w:rPr>
                              <w:t xml:space="preserve"> any</w:t>
                            </w:r>
                            <w:r>
                              <w:rPr>
                                <w:rFonts w:ascii="Arial" w:hAnsi="Arial"/>
                                <w:sz w:val="21"/>
                                <w:szCs w:val="21"/>
                              </w:rPr>
                              <w:t>…</w:t>
                            </w:r>
                          </w:p>
                          <w:p w14:paraId="008AC2CD" w14:textId="77777777" w:rsidR="009A4E86" w:rsidRPr="00656B49" w:rsidRDefault="009A4E86">
                            <w:pPr>
                              <w:pStyle w:val="NoSpacing"/>
                              <w:rPr>
                                <w:rFonts w:ascii="Arial" w:eastAsia="Arial" w:hAnsi="Arial" w:cs="Arial"/>
                                <w:sz w:val="10"/>
                                <w:szCs w:val="10"/>
                              </w:rPr>
                            </w:pPr>
                          </w:p>
                          <w:p w14:paraId="665FEFB0" w14:textId="77777777" w:rsidR="009A4E86" w:rsidRDefault="00485557">
                            <w:pPr>
                              <w:pStyle w:val="NoSpacing"/>
                              <w:numPr>
                                <w:ilvl w:val="0"/>
                                <w:numId w:val="4"/>
                              </w:numPr>
                              <w:rPr>
                                <w:rFonts w:ascii="Arial" w:hAnsi="Arial"/>
                                <w:sz w:val="21"/>
                                <w:szCs w:val="21"/>
                              </w:rPr>
                            </w:pPr>
                            <w:r>
                              <w:rPr>
                                <w:rFonts w:ascii="Arial" w:hAnsi="Arial"/>
                                <w:sz w:val="21"/>
                                <w:szCs w:val="21"/>
                              </w:rPr>
                              <w:t>Sin to confess</w:t>
                            </w:r>
                          </w:p>
                          <w:p w14:paraId="097B1C24" w14:textId="77777777" w:rsidR="009A4E86" w:rsidRDefault="00485557">
                            <w:pPr>
                              <w:pStyle w:val="NoSpacing"/>
                              <w:numPr>
                                <w:ilvl w:val="0"/>
                                <w:numId w:val="4"/>
                              </w:numPr>
                              <w:rPr>
                                <w:rFonts w:ascii="Arial" w:hAnsi="Arial"/>
                                <w:sz w:val="21"/>
                                <w:szCs w:val="21"/>
                              </w:rPr>
                            </w:pPr>
                            <w:r>
                              <w:rPr>
                                <w:rFonts w:ascii="Arial" w:hAnsi="Arial"/>
                                <w:sz w:val="21"/>
                                <w:szCs w:val="21"/>
                              </w:rPr>
                              <w:t>Prayer to offer</w:t>
                            </w:r>
                          </w:p>
                          <w:p w14:paraId="52F350EB" w14:textId="3554511B" w:rsidR="009A4E86" w:rsidRDefault="00485557">
                            <w:pPr>
                              <w:pStyle w:val="NoSpacing"/>
                              <w:numPr>
                                <w:ilvl w:val="0"/>
                                <w:numId w:val="4"/>
                              </w:numPr>
                              <w:rPr>
                                <w:rFonts w:ascii="Arial" w:hAnsi="Arial"/>
                                <w:sz w:val="21"/>
                                <w:szCs w:val="21"/>
                              </w:rPr>
                            </w:pPr>
                            <w:r>
                              <w:rPr>
                                <w:rFonts w:ascii="Arial" w:hAnsi="Arial"/>
                                <w:sz w:val="21"/>
                                <w:szCs w:val="21"/>
                              </w:rPr>
                              <w:t>Attitude to change</w:t>
                            </w:r>
                          </w:p>
                          <w:p w14:paraId="5B7417EB" w14:textId="7EB84ED3" w:rsidR="009A4E86" w:rsidRDefault="00485557">
                            <w:pPr>
                              <w:pStyle w:val="NoSpacing"/>
                              <w:numPr>
                                <w:ilvl w:val="0"/>
                                <w:numId w:val="4"/>
                              </w:numPr>
                              <w:rPr>
                                <w:rFonts w:ascii="Arial" w:hAnsi="Arial"/>
                                <w:sz w:val="21"/>
                                <w:szCs w:val="21"/>
                              </w:rPr>
                            </w:pPr>
                            <w:r>
                              <w:rPr>
                                <w:rFonts w:ascii="Arial" w:hAnsi="Arial"/>
                                <w:sz w:val="21"/>
                                <w:szCs w:val="21"/>
                              </w:rPr>
                              <w:t>Command to obey</w:t>
                            </w:r>
                          </w:p>
                          <w:p w14:paraId="0FC67654" w14:textId="7FB4E292" w:rsidR="009A4E86" w:rsidRDefault="00485557">
                            <w:pPr>
                              <w:pStyle w:val="NoSpacing"/>
                              <w:numPr>
                                <w:ilvl w:val="0"/>
                                <w:numId w:val="4"/>
                              </w:numPr>
                              <w:rPr>
                                <w:rFonts w:ascii="Arial" w:hAnsi="Arial"/>
                                <w:sz w:val="21"/>
                                <w:szCs w:val="21"/>
                              </w:rPr>
                            </w:pPr>
                            <w:r>
                              <w:rPr>
                                <w:rFonts w:ascii="Arial" w:hAnsi="Arial"/>
                                <w:sz w:val="21"/>
                                <w:szCs w:val="21"/>
                              </w:rPr>
                              <w:t>Error to avoid</w:t>
                            </w:r>
                          </w:p>
                          <w:p w14:paraId="4BB633D4" w14:textId="5964E6DC" w:rsidR="009A4E86" w:rsidRDefault="00485557">
                            <w:pPr>
                              <w:pStyle w:val="NoSpacing"/>
                              <w:numPr>
                                <w:ilvl w:val="0"/>
                                <w:numId w:val="4"/>
                              </w:numPr>
                              <w:rPr>
                                <w:rFonts w:ascii="Arial" w:hAnsi="Arial"/>
                                <w:sz w:val="21"/>
                                <w:szCs w:val="21"/>
                              </w:rPr>
                            </w:pPr>
                            <w:r>
                              <w:rPr>
                                <w:rFonts w:ascii="Arial" w:hAnsi="Arial"/>
                                <w:sz w:val="21"/>
                                <w:szCs w:val="21"/>
                              </w:rPr>
                              <w:t>Promise to claim</w:t>
                            </w:r>
                          </w:p>
                          <w:p w14:paraId="27EF3883" w14:textId="0EF96E73" w:rsidR="009A4E86" w:rsidRDefault="00485557">
                            <w:pPr>
                              <w:pStyle w:val="NoSpacing"/>
                              <w:numPr>
                                <w:ilvl w:val="0"/>
                                <w:numId w:val="4"/>
                              </w:numPr>
                              <w:rPr>
                                <w:rFonts w:ascii="Arial" w:hAnsi="Arial"/>
                                <w:sz w:val="21"/>
                                <w:szCs w:val="21"/>
                              </w:rPr>
                            </w:pPr>
                            <w:r>
                              <w:rPr>
                                <w:rFonts w:ascii="Arial" w:hAnsi="Arial"/>
                                <w:sz w:val="21"/>
                                <w:szCs w:val="21"/>
                              </w:rPr>
                              <w:t>Example to follow</w:t>
                            </w:r>
                          </w:p>
                          <w:p w14:paraId="09B35DFF" w14:textId="77777777" w:rsidR="00656B49" w:rsidRDefault="00485557" w:rsidP="00656B49">
                            <w:pPr>
                              <w:pStyle w:val="NoSpacing"/>
                              <w:numPr>
                                <w:ilvl w:val="0"/>
                                <w:numId w:val="4"/>
                              </w:numPr>
                              <w:rPr>
                                <w:rFonts w:ascii="Arial" w:hAnsi="Arial"/>
                                <w:sz w:val="21"/>
                                <w:szCs w:val="21"/>
                              </w:rPr>
                            </w:pPr>
                            <w:r>
                              <w:rPr>
                                <w:rFonts w:ascii="Arial" w:hAnsi="Arial"/>
                                <w:sz w:val="21"/>
                                <w:szCs w:val="21"/>
                              </w:rPr>
                              <w:t>Truth to believe</w:t>
                            </w:r>
                          </w:p>
                          <w:p w14:paraId="076DF39A" w14:textId="34755190" w:rsidR="009A4E86" w:rsidRPr="00656B49" w:rsidRDefault="00656B49" w:rsidP="00656B49">
                            <w:pPr>
                              <w:pStyle w:val="NoSpacing"/>
                              <w:numPr>
                                <w:ilvl w:val="0"/>
                                <w:numId w:val="4"/>
                              </w:numPr>
                              <w:rPr>
                                <w:rFonts w:ascii="Arial" w:hAnsi="Arial"/>
                                <w:sz w:val="21"/>
                                <w:szCs w:val="21"/>
                              </w:rPr>
                            </w:pPr>
                            <w:r>
                              <w:rPr>
                                <w:rFonts w:ascii="Arial" w:hAnsi="Arial"/>
                                <w:sz w:val="21"/>
                                <w:szCs w:val="21"/>
                              </w:rPr>
                              <w:t>Somet</w:t>
                            </w:r>
                            <w:r w:rsidR="00485557" w:rsidRPr="00656B49">
                              <w:rPr>
                                <w:rFonts w:ascii="Arial" w:hAnsi="Arial"/>
                                <w:sz w:val="21"/>
                                <w:szCs w:val="21"/>
                              </w:rPr>
                              <w:t>hing to thank God for</w:t>
                            </w:r>
                          </w:p>
                        </w:txbxContent>
                      </wps:txbx>
                      <wps:bodyPr wrap="square" lIns="45719" tIns="45719" rIns="45719" bIns="45719" numCol="1" anchor="t">
                        <a:noAutofit/>
                      </wps:bodyPr>
                    </wps:wsp>
                  </a:graphicData>
                </a:graphic>
                <wp14:sizeRelH relativeFrom="margin">
                  <wp14:pctWidth>0</wp14:pctWidth>
                </wp14:sizeRelH>
                <wp14:sizeRelV relativeFrom="margin">
                  <wp14:pctHeight>0</wp14:pctHeight>
                </wp14:sizeRelV>
              </wp:anchor>
            </w:drawing>
          </mc:Choice>
          <mc:Fallback>
            <w:pict>
              <v:shapetype w14:anchorId="7E8FFBD5" id="_x0000_t202" coordsize="21600,21600" o:spt="202" path="m,l,21600r21600,l21600,xe">
                <v:stroke joinstyle="miter"/>
                <v:path gradientshapeok="t" o:connecttype="rect"/>
              </v:shapetype>
              <v:shape id="officeArt object" o:spid="_x0000_s1026" type="#_x0000_t202" alt="Text Box 1" style="position:absolute;margin-left:388.2pt;margin-top:2.75pt;width:114pt;height:183.75pt;z-index:251659264;visibility:visible;mso-wrap-style:square;mso-width-percent:0;mso-height-percent:0;mso-wrap-distance-left:4.5pt;mso-wrap-distance-top:4.5pt;mso-wrap-distance-right:4.5pt;mso-wrap-distance-bottom:4.5pt;mso-position-horizontal:absolute;mso-position-horizontal-relative:margin;mso-position-vertical:absolute;mso-position-vertical-relative:line;mso-width-percent:0;mso-height-percent:0;mso-width-relative:margin;mso-height-relative:margin;v-text-anchor:top" wrapcoords="-10 -29 -18 -27 -24 -23 -30 -19 -35 -14 -38 -9 -40 -4 -40 0 -40 21600 -40 21607 -37 21613 -32 21618 -27 21622 -20 21625 -13 21628 -5 21629 0 21629 21600 21629 21610 21629 21618 21627 21624 21623 21630 21619 21635 21614 21638 21609 21640 21604 21640 21600 21640 0 21640 -7 21637 -13 21632 -18 21627 -22 21620 -25 21613 -28 21605 -29 21600 -29 0 -29 -10 -2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Ckmy3wEAANgDAAAOAAAAZHJzL2Uyb0RvYy54bWysU9uO0zAQfUfiHyy/06TX3Y2armCrIiQE&#10;SLt8gOPYjSXHY2ynSf+esVPaLPCE8IPj8YzPzJw52T4OrSYn4bwCU9L5LKdEGA61MseSfn85vLun&#10;xAdmaqbBiJKehaePu7dvtr0txAIa0LVwBEGML3pb0iYEW2SZ541omZ+BFQadElzLAprumNWO9Yje&#10;6myR55usB1dbB1x4j7f70Ul3CV9KwcNXKb0IRJcUawtpd2mv4p7ttqw4OmYbxS9lsH+oomXKYNIr&#10;1J4FRjqn/oBqFXfgQYYZhzYDKRUXqQfsZp7/1s1zw6xIvSA53l5p8v8Pln85PdtvjoThAww4wEhI&#10;b33h8TL2M0jXxi9WStCPFJ6vtIkhEB4frVZ39zm6OPoWy+Vys1hHnOz23DofPgpoSTyU1OFcEl3s&#10;9NmHMfRXSMzmQav6oLROhjtWT9qRE8MZHtK6oL8K04b0Jd0s17EQhlKSmo1JXoX5KVqe1t/QYjV7&#10;5psxa0KIYaxw0Jl6rFibeCGSyi5t3KiLpzBUA4bGYwX1GWnuUWkl9T865gQl+pPBUa7Wd/MHlObU&#10;cFOjmhqma58AiZhTwgxvALU8dmngfRdAqkTnLSWOIRoonzSQi9SjPqd2irr9kLufAAAA//8DAFBL&#10;AwQUAAYACAAAACEAchVuyOEAAAAKAQAADwAAAGRycy9kb3ducmV2LnhtbEyPwU7DMBBE70j8g7VI&#10;XFBrQ5qGhGwqQKqEkCpEG+7b2CQRsR1iJw1/j3uC4+yMZt7mm1l3bFKDa61BuF0KYMpUVramRigP&#10;28U9MOfJSOqsUQg/ysGmuLzIKZP2ZN7VtPc1CyXGZYTQeN9nnLuqUZrc0vbKBO/TDpp8kEPN5UCn&#10;UK47fifEmmtqTVhoqFfPjaq+9qNGeIrT6OY1Lal8+aB0t+2n3ff4hnh9NT8+APNq9n9hOOMHdCgC&#10;09GORjrWISTJehWiCHEM7OwLsQqHI0KURAJ4kfP/LxS/AAAA//8DAFBLAQItABQABgAIAAAAIQC2&#10;gziS/gAAAOEBAAATAAAAAAAAAAAAAAAAAAAAAABbQ29udGVudF9UeXBlc10ueG1sUEsBAi0AFAAG&#10;AAgAAAAhADj9If/WAAAAlAEAAAsAAAAAAAAAAAAAAAAALwEAAF9yZWxzLy5yZWxzUEsBAi0AFAAG&#10;AAgAAAAhACgKSbLfAQAA2AMAAA4AAAAAAAAAAAAAAAAALgIAAGRycy9lMm9Eb2MueG1sUEsBAi0A&#10;FAAGAAgAAAAhAHIVbsjhAAAACgEAAA8AAAAAAAAAAAAAAAAAOQQAAGRycy9kb3ducmV2LnhtbFBL&#10;BQYAAAAABAAEAPMAAABHBQAAAAA=&#10;" strokeweight=".5pt">
                <v:stroke joinstyle="round"/>
                <v:textbox inset="1.27mm,1.27mm,1.27mm,1.27mm">
                  <w:txbxContent>
                    <w:p w14:paraId="41E66445" w14:textId="116D7329" w:rsidR="009A4E86" w:rsidRDefault="00656B49">
                      <w:pPr>
                        <w:pStyle w:val="NoSpacing"/>
                        <w:rPr>
                          <w:rFonts w:ascii="Arial" w:eastAsia="Arial" w:hAnsi="Arial" w:cs="Arial"/>
                          <w:sz w:val="21"/>
                          <w:szCs w:val="21"/>
                        </w:rPr>
                      </w:pPr>
                      <w:r>
                        <w:rPr>
                          <w:rFonts w:ascii="Arial" w:hAnsi="Arial"/>
                          <w:sz w:val="21"/>
                          <w:szCs w:val="21"/>
                        </w:rPr>
                        <w:t>Point</w:t>
                      </w:r>
                      <w:r w:rsidR="00485557">
                        <w:rPr>
                          <w:rFonts w:ascii="Arial" w:hAnsi="Arial"/>
                          <w:sz w:val="21"/>
                          <w:szCs w:val="21"/>
                        </w:rPr>
                        <w:t xml:space="preserve">s </w:t>
                      </w:r>
                      <w:r>
                        <w:rPr>
                          <w:rFonts w:ascii="Arial" w:hAnsi="Arial"/>
                          <w:sz w:val="21"/>
                          <w:szCs w:val="21"/>
                        </w:rPr>
                        <w:t>to consider as you apply the lesson</w:t>
                      </w:r>
                    </w:p>
                    <w:p w14:paraId="3EA1892D" w14:textId="77777777" w:rsidR="009A4E86" w:rsidRPr="00656B49" w:rsidRDefault="009A4E86">
                      <w:pPr>
                        <w:pStyle w:val="NoSpacing"/>
                        <w:rPr>
                          <w:rFonts w:ascii="Arial" w:eastAsia="Arial" w:hAnsi="Arial" w:cs="Arial"/>
                          <w:sz w:val="10"/>
                          <w:szCs w:val="10"/>
                        </w:rPr>
                      </w:pPr>
                    </w:p>
                    <w:p w14:paraId="56186295" w14:textId="2E9F6E39" w:rsidR="009A4E86" w:rsidRDefault="00485557">
                      <w:pPr>
                        <w:pStyle w:val="NoSpacing"/>
                        <w:rPr>
                          <w:rFonts w:ascii="Arial" w:eastAsia="Arial" w:hAnsi="Arial" w:cs="Arial"/>
                          <w:sz w:val="21"/>
                          <w:szCs w:val="21"/>
                        </w:rPr>
                      </w:pPr>
                      <w:r>
                        <w:rPr>
                          <w:rFonts w:ascii="Arial" w:hAnsi="Arial"/>
                          <w:sz w:val="21"/>
                          <w:szCs w:val="21"/>
                        </w:rPr>
                        <w:t>Is there</w:t>
                      </w:r>
                      <w:r w:rsidR="00656B49">
                        <w:rPr>
                          <w:rFonts w:ascii="Arial" w:hAnsi="Arial"/>
                          <w:sz w:val="21"/>
                          <w:szCs w:val="21"/>
                        </w:rPr>
                        <w:t xml:space="preserve"> any</w:t>
                      </w:r>
                      <w:r>
                        <w:rPr>
                          <w:rFonts w:ascii="Arial" w:hAnsi="Arial"/>
                          <w:sz w:val="21"/>
                          <w:szCs w:val="21"/>
                        </w:rPr>
                        <w:t>…</w:t>
                      </w:r>
                    </w:p>
                    <w:p w14:paraId="008AC2CD" w14:textId="77777777" w:rsidR="009A4E86" w:rsidRPr="00656B49" w:rsidRDefault="009A4E86">
                      <w:pPr>
                        <w:pStyle w:val="NoSpacing"/>
                        <w:rPr>
                          <w:rFonts w:ascii="Arial" w:eastAsia="Arial" w:hAnsi="Arial" w:cs="Arial"/>
                          <w:sz w:val="10"/>
                          <w:szCs w:val="10"/>
                        </w:rPr>
                      </w:pPr>
                    </w:p>
                    <w:p w14:paraId="665FEFB0" w14:textId="77777777" w:rsidR="009A4E86" w:rsidRDefault="00485557">
                      <w:pPr>
                        <w:pStyle w:val="NoSpacing"/>
                        <w:numPr>
                          <w:ilvl w:val="0"/>
                          <w:numId w:val="4"/>
                        </w:numPr>
                        <w:rPr>
                          <w:rFonts w:ascii="Arial" w:hAnsi="Arial"/>
                          <w:sz w:val="21"/>
                          <w:szCs w:val="21"/>
                        </w:rPr>
                      </w:pPr>
                      <w:r>
                        <w:rPr>
                          <w:rFonts w:ascii="Arial" w:hAnsi="Arial"/>
                          <w:sz w:val="21"/>
                          <w:szCs w:val="21"/>
                        </w:rPr>
                        <w:t>Sin to confess</w:t>
                      </w:r>
                    </w:p>
                    <w:p w14:paraId="097B1C24" w14:textId="77777777" w:rsidR="009A4E86" w:rsidRDefault="00485557">
                      <w:pPr>
                        <w:pStyle w:val="NoSpacing"/>
                        <w:numPr>
                          <w:ilvl w:val="0"/>
                          <w:numId w:val="4"/>
                        </w:numPr>
                        <w:rPr>
                          <w:rFonts w:ascii="Arial" w:hAnsi="Arial"/>
                          <w:sz w:val="21"/>
                          <w:szCs w:val="21"/>
                        </w:rPr>
                      </w:pPr>
                      <w:r>
                        <w:rPr>
                          <w:rFonts w:ascii="Arial" w:hAnsi="Arial"/>
                          <w:sz w:val="21"/>
                          <w:szCs w:val="21"/>
                        </w:rPr>
                        <w:t>Prayer to offer</w:t>
                      </w:r>
                    </w:p>
                    <w:p w14:paraId="52F350EB" w14:textId="3554511B" w:rsidR="009A4E86" w:rsidRDefault="00485557">
                      <w:pPr>
                        <w:pStyle w:val="NoSpacing"/>
                        <w:numPr>
                          <w:ilvl w:val="0"/>
                          <w:numId w:val="4"/>
                        </w:numPr>
                        <w:rPr>
                          <w:rFonts w:ascii="Arial" w:hAnsi="Arial"/>
                          <w:sz w:val="21"/>
                          <w:szCs w:val="21"/>
                        </w:rPr>
                      </w:pPr>
                      <w:r>
                        <w:rPr>
                          <w:rFonts w:ascii="Arial" w:hAnsi="Arial"/>
                          <w:sz w:val="21"/>
                          <w:szCs w:val="21"/>
                        </w:rPr>
                        <w:t>Attitude to change</w:t>
                      </w:r>
                    </w:p>
                    <w:p w14:paraId="5B7417EB" w14:textId="7EB84ED3" w:rsidR="009A4E86" w:rsidRDefault="00485557">
                      <w:pPr>
                        <w:pStyle w:val="NoSpacing"/>
                        <w:numPr>
                          <w:ilvl w:val="0"/>
                          <w:numId w:val="4"/>
                        </w:numPr>
                        <w:rPr>
                          <w:rFonts w:ascii="Arial" w:hAnsi="Arial"/>
                          <w:sz w:val="21"/>
                          <w:szCs w:val="21"/>
                        </w:rPr>
                      </w:pPr>
                      <w:r>
                        <w:rPr>
                          <w:rFonts w:ascii="Arial" w:hAnsi="Arial"/>
                          <w:sz w:val="21"/>
                          <w:szCs w:val="21"/>
                        </w:rPr>
                        <w:t>Command to obey</w:t>
                      </w:r>
                    </w:p>
                    <w:p w14:paraId="0FC67654" w14:textId="7FB4E292" w:rsidR="009A4E86" w:rsidRDefault="00485557">
                      <w:pPr>
                        <w:pStyle w:val="NoSpacing"/>
                        <w:numPr>
                          <w:ilvl w:val="0"/>
                          <w:numId w:val="4"/>
                        </w:numPr>
                        <w:rPr>
                          <w:rFonts w:ascii="Arial" w:hAnsi="Arial"/>
                          <w:sz w:val="21"/>
                          <w:szCs w:val="21"/>
                        </w:rPr>
                      </w:pPr>
                      <w:r>
                        <w:rPr>
                          <w:rFonts w:ascii="Arial" w:hAnsi="Arial"/>
                          <w:sz w:val="21"/>
                          <w:szCs w:val="21"/>
                        </w:rPr>
                        <w:t>Error to avoid</w:t>
                      </w:r>
                    </w:p>
                    <w:p w14:paraId="4BB633D4" w14:textId="5964E6DC" w:rsidR="009A4E86" w:rsidRDefault="00485557">
                      <w:pPr>
                        <w:pStyle w:val="NoSpacing"/>
                        <w:numPr>
                          <w:ilvl w:val="0"/>
                          <w:numId w:val="4"/>
                        </w:numPr>
                        <w:rPr>
                          <w:rFonts w:ascii="Arial" w:hAnsi="Arial"/>
                          <w:sz w:val="21"/>
                          <w:szCs w:val="21"/>
                        </w:rPr>
                      </w:pPr>
                      <w:r>
                        <w:rPr>
                          <w:rFonts w:ascii="Arial" w:hAnsi="Arial"/>
                          <w:sz w:val="21"/>
                          <w:szCs w:val="21"/>
                        </w:rPr>
                        <w:t>Promise to claim</w:t>
                      </w:r>
                    </w:p>
                    <w:p w14:paraId="27EF3883" w14:textId="0EF96E73" w:rsidR="009A4E86" w:rsidRDefault="00485557">
                      <w:pPr>
                        <w:pStyle w:val="NoSpacing"/>
                        <w:numPr>
                          <w:ilvl w:val="0"/>
                          <w:numId w:val="4"/>
                        </w:numPr>
                        <w:rPr>
                          <w:rFonts w:ascii="Arial" w:hAnsi="Arial"/>
                          <w:sz w:val="21"/>
                          <w:szCs w:val="21"/>
                        </w:rPr>
                      </w:pPr>
                      <w:r>
                        <w:rPr>
                          <w:rFonts w:ascii="Arial" w:hAnsi="Arial"/>
                          <w:sz w:val="21"/>
                          <w:szCs w:val="21"/>
                        </w:rPr>
                        <w:t>Example to follow</w:t>
                      </w:r>
                    </w:p>
                    <w:p w14:paraId="09B35DFF" w14:textId="77777777" w:rsidR="00656B49" w:rsidRDefault="00485557" w:rsidP="00656B49">
                      <w:pPr>
                        <w:pStyle w:val="NoSpacing"/>
                        <w:numPr>
                          <w:ilvl w:val="0"/>
                          <w:numId w:val="4"/>
                        </w:numPr>
                        <w:rPr>
                          <w:rFonts w:ascii="Arial" w:hAnsi="Arial"/>
                          <w:sz w:val="21"/>
                          <w:szCs w:val="21"/>
                        </w:rPr>
                      </w:pPr>
                      <w:r>
                        <w:rPr>
                          <w:rFonts w:ascii="Arial" w:hAnsi="Arial"/>
                          <w:sz w:val="21"/>
                          <w:szCs w:val="21"/>
                        </w:rPr>
                        <w:t>Truth to believe</w:t>
                      </w:r>
                    </w:p>
                    <w:p w14:paraId="076DF39A" w14:textId="34755190" w:rsidR="009A4E86" w:rsidRPr="00656B49" w:rsidRDefault="00656B49" w:rsidP="00656B49">
                      <w:pPr>
                        <w:pStyle w:val="NoSpacing"/>
                        <w:numPr>
                          <w:ilvl w:val="0"/>
                          <w:numId w:val="4"/>
                        </w:numPr>
                        <w:rPr>
                          <w:rFonts w:ascii="Arial" w:hAnsi="Arial"/>
                          <w:sz w:val="21"/>
                          <w:szCs w:val="21"/>
                        </w:rPr>
                      </w:pPr>
                      <w:r>
                        <w:rPr>
                          <w:rFonts w:ascii="Arial" w:hAnsi="Arial"/>
                          <w:sz w:val="21"/>
                          <w:szCs w:val="21"/>
                        </w:rPr>
                        <w:t>Somet</w:t>
                      </w:r>
                      <w:r w:rsidR="00485557" w:rsidRPr="00656B49">
                        <w:rPr>
                          <w:rFonts w:ascii="Arial" w:hAnsi="Arial"/>
                          <w:sz w:val="21"/>
                          <w:szCs w:val="21"/>
                        </w:rPr>
                        <w:t>hing to thank God for</w:t>
                      </w:r>
                    </w:p>
                  </w:txbxContent>
                </v:textbox>
                <w10:wrap type="through" anchorx="margin" anchory="line"/>
              </v:shape>
            </w:pict>
          </mc:Fallback>
        </mc:AlternateContent>
      </w:r>
    </w:p>
    <w:p w14:paraId="160EE38D" w14:textId="77777777" w:rsidR="009A4E86" w:rsidRDefault="00485557">
      <w:pPr>
        <w:pStyle w:val="Body"/>
        <w:numPr>
          <w:ilvl w:val="0"/>
          <w:numId w:val="2"/>
        </w:numPr>
        <w:spacing w:after="0" w:line="240" w:lineRule="auto"/>
        <w:rPr>
          <w:rFonts w:ascii="Arial" w:hAnsi="Arial"/>
        </w:rPr>
      </w:pPr>
      <w:r>
        <w:rPr>
          <w:rFonts w:ascii="Arial" w:hAnsi="Arial"/>
        </w:rPr>
        <w:t xml:space="preserve">How does this passage affect the way you see your      </w:t>
      </w:r>
    </w:p>
    <w:p w14:paraId="543C55BD" w14:textId="77777777" w:rsidR="009A4E86" w:rsidRDefault="00485557">
      <w:pPr>
        <w:pStyle w:val="Body"/>
        <w:numPr>
          <w:ilvl w:val="1"/>
          <w:numId w:val="2"/>
        </w:numPr>
        <w:spacing w:after="0" w:line="240" w:lineRule="auto"/>
        <w:rPr>
          <w:rFonts w:ascii="Arial" w:hAnsi="Arial"/>
        </w:rPr>
      </w:pPr>
      <w:r>
        <w:rPr>
          <w:rFonts w:ascii="Arial" w:hAnsi="Arial"/>
        </w:rPr>
        <w:t xml:space="preserve">circumstances? </w:t>
      </w:r>
    </w:p>
    <w:p w14:paraId="29B2125F" w14:textId="77777777" w:rsidR="009A4E86" w:rsidRDefault="00485557">
      <w:pPr>
        <w:pStyle w:val="Body"/>
        <w:numPr>
          <w:ilvl w:val="1"/>
          <w:numId w:val="2"/>
        </w:numPr>
        <w:spacing w:after="0" w:line="240" w:lineRule="auto"/>
        <w:rPr>
          <w:rFonts w:ascii="Arial" w:hAnsi="Arial"/>
        </w:rPr>
      </w:pPr>
      <w:r>
        <w:rPr>
          <w:rFonts w:ascii="Arial" w:hAnsi="Arial"/>
        </w:rPr>
        <w:t xml:space="preserve">relationships? </w:t>
      </w:r>
    </w:p>
    <w:p w14:paraId="2F7790C4" w14:textId="77777777" w:rsidR="009A4E86" w:rsidRDefault="00485557">
      <w:pPr>
        <w:pStyle w:val="Body"/>
        <w:numPr>
          <w:ilvl w:val="1"/>
          <w:numId w:val="2"/>
        </w:numPr>
        <w:spacing w:after="0" w:line="240" w:lineRule="auto"/>
        <w:rPr>
          <w:rFonts w:ascii="Arial" w:hAnsi="Arial"/>
        </w:rPr>
      </w:pPr>
      <w:r>
        <w:rPr>
          <w:rFonts w:ascii="Arial" w:hAnsi="Arial"/>
        </w:rPr>
        <w:t>faith?</w:t>
      </w:r>
    </w:p>
    <w:p w14:paraId="18F98945" w14:textId="77777777" w:rsidR="009A4E86" w:rsidRDefault="009A4E86">
      <w:pPr>
        <w:pStyle w:val="Body"/>
        <w:spacing w:after="0" w:line="240" w:lineRule="auto"/>
        <w:rPr>
          <w:rFonts w:ascii="Arial" w:eastAsia="Arial" w:hAnsi="Arial" w:cs="Arial"/>
        </w:rPr>
      </w:pPr>
    </w:p>
    <w:p w14:paraId="3813DC48" w14:textId="77777777" w:rsidR="009A4E86" w:rsidRDefault="00485557">
      <w:pPr>
        <w:pStyle w:val="Body"/>
        <w:numPr>
          <w:ilvl w:val="0"/>
          <w:numId w:val="2"/>
        </w:numPr>
        <w:spacing w:after="0" w:line="240" w:lineRule="auto"/>
        <w:rPr>
          <w:rFonts w:ascii="Arial" w:hAnsi="Arial"/>
        </w:rPr>
      </w:pPr>
      <w:r>
        <w:rPr>
          <w:rFonts w:ascii="Arial" w:hAnsi="Arial"/>
        </w:rPr>
        <w:t>God sovereignly and lovingly ordained for you to study this passage, this week. Ask him what action steps he wants you to take and for his grace and power to obey.</w:t>
      </w:r>
    </w:p>
    <w:p w14:paraId="6CF6832E" w14:textId="77777777" w:rsidR="009A4E86" w:rsidRDefault="009A4E86">
      <w:pPr>
        <w:pStyle w:val="Body"/>
        <w:spacing w:after="0" w:line="240" w:lineRule="auto"/>
        <w:rPr>
          <w:rFonts w:ascii="Arial" w:eastAsia="Arial" w:hAnsi="Arial" w:cs="Arial"/>
        </w:rPr>
      </w:pPr>
    </w:p>
    <w:p w14:paraId="4813716C" w14:textId="77777777" w:rsidR="009A4E86" w:rsidRDefault="00485557">
      <w:pPr>
        <w:pStyle w:val="Body"/>
        <w:numPr>
          <w:ilvl w:val="0"/>
          <w:numId w:val="2"/>
        </w:numPr>
        <w:spacing w:after="0" w:line="240" w:lineRule="auto"/>
        <w:rPr>
          <w:rFonts w:ascii="Arial" w:hAnsi="Arial"/>
        </w:rPr>
      </w:pPr>
      <w:r>
        <w:rPr>
          <w:rFonts w:ascii="Arial" w:hAnsi="Arial"/>
        </w:rPr>
        <w:t>Does anything in this passage inspire a creative response in you (e.g., a poem, song, artwork, or other form of expression)? If you create something in response, please consider sharing it with your group.</w:t>
      </w:r>
    </w:p>
    <w:p w14:paraId="2CF323DD" w14:textId="77777777" w:rsidR="009A4E86" w:rsidRDefault="009A4E86">
      <w:pPr>
        <w:pStyle w:val="Body"/>
        <w:spacing w:after="0" w:line="240" w:lineRule="auto"/>
        <w:rPr>
          <w:rFonts w:ascii="Arial" w:eastAsia="Arial" w:hAnsi="Arial" w:cs="Arial"/>
        </w:rPr>
      </w:pPr>
    </w:p>
    <w:p w14:paraId="06B390C8" w14:textId="77777777" w:rsidR="009A4E86" w:rsidRDefault="009A4E86">
      <w:pPr>
        <w:pStyle w:val="Body"/>
        <w:spacing w:after="0" w:line="240" w:lineRule="auto"/>
        <w:rPr>
          <w:rFonts w:ascii="Arial" w:eastAsia="Arial" w:hAnsi="Arial" w:cs="Arial"/>
        </w:rPr>
      </w:pPr>
    </w:p>
    <w:p w14:paraId="31C604AD" w14:textId="77777777" w:rsidR="009A4E86" w:rsidRDefault="009A4E86">
      <w:pPr>
        <w:pStyle w:val="Body"/>
        <w:spacing w:after="0" w:line="240" w:lineRule="auto"/>
        <w:rPr>
          <w:rFonts w:ascii="Arial" w:eastAsia="Arial" w:hAnsi="Arial" w:cs="Arial"/>
        </w:rPr>
      </w:pPr>
    </w:p>
    <w:p w14:paraId="14AE2749" w14:textId="77777777" w:rsidR="009A4E86" w:rsidRDefault="00485557">
      <w:pPr>
        <w:pStyle w:val="Body"/>
        <w:spacing w:after="0" w:line="240" w:lineRule="auto"/>
        <w:rPr>
          <w:rFonts w:ascii="Arial" w:eastAsia="Arial" w:hAnsi="Arial" w:cs="Arial"/>
        </w:rPr>
      </w:pPr>
      <w:r>
        <w:rPr>
          <w:rFonts w:ascii="Arial" w:hAnsi="Arial"/>
          <w:b/>
          <w:bCs/>
          <w:u w:val="single"/>
          <w:lang w:val="de-DE"/>
        </w:rPr>
        <w:t>PRAYER GROUPS</w:t>
      </w:r>
    </w:p>
    <w:p w14:paraId="7825C51A" w14:textId="77777777" w:rsidR="009A4E86" w:rsidRDefault="009A4E86">
      <w:pPr>
        <w:pStyle w:val="Body"/>
        <w:spacing w:after="0" w:line="240" w:lineRule="auto"/>
        <w:rPr>
          <w:rFonts w:ascii="Arial" w:eastAsia="Arial" w:hAnsi="Arial" w:cs="Arial"/>
        </w:rPr>
      </w:pPr>
    </w:p>
    <w:p w14:paraId="5C076F61" w14:textId="77777777" w:rsidR="009A4E86" w:rsidRDefault="00485557">
      <w:pPr>
        <w:pStyle w:val="Body"/>
        <w:numPr>
          <w:ilvl w:val="0"/>
          <w:numId w:val="2"/>
        </w:numPr>
        <w:spacing w:after="0" w:line="240" w:lineRule="auto"/>
        <w:rPr>
          <w:rFonts w:ascii="Arial" w:hAnsi="Arial"/>
        </w:rPr>
      </w:pPr>
      <w:r>
        <w:rPr>
          <w:rFonts w:ascii="Arial" w:hAnsi="Arial"/>
        </w:rPr>
        <w:t>Review your application steps from last week for accountability and encouragement.</w:t>
      </w:r>
    </w:p>
    <w:p w14:paraId="2448BCAC" w14:textId="77777777" w:rsidR="009A4E86" w:rsidRDefault="009A4E86">
      <w:pPr>
        <w:pStyle w:val="Body"/>
        <w:spacing w:after="0" w:line="240" w:lineRule="auto"/>
        <w:rPr>
          <w:rFonts w:ascii="Arial" w:eastAsia="Arial" w:hAnsi="Arial" w:cs="Arial"/>
        </w:rPr>
      </w:pPr>
    </w:p>
    <w:p w14:paraId="157AE38F" w14:textId="77777777" w:rsidR="009A4E86" w:rsidRDefault="00485557">
      <w:pPr>
        <w:pStyle w:val="Body"/>
        <w:numPr>
          <w:ilvl w:val="0"/>
          <w:numId w:val="2"/>
        </w:numPr>
        <w:spacing w:after="0" w:line="240" w:lineRule="auto"/>
        <w:rPr>
          <w:rFonts w:ascii="Arial" w:hAnsi="Arial"/>
        </w:rPr>
      </w:pPr>
      <w:r>
        <w:rPr>
          <w:rFonts w:ascii="Arial" w:hAnsi="Arial"/>
        </w:rPr>
        <w:t>Share your application for this week.</w:t>
      </w:r>
    </w:p>
    <w:p w14:paraId="2678ACF5" w14:textId="77777777" w:rsidR="009A4E86" w:rsidRDefault="009A4E86">
      <w:pPr>
        <w:pStyle w:val="Body"/>
        <w:spacing w:after="0" w:line="240" w:lineRule="auto"/>
      </w:pPr>
    </w:p>
    <w:sectPr w:rsidR="009A4E86">
      <w:headerReference w:type="default" r:id="rId7"/>
      <w:footerReference w:type="default" r:id="rId8"/>
      <w:pgSz w:w="12240" w:h="15840"/>
      <w:pgMar w:top="720" w:right="720" w:bottom="720" w:left="1296"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3D8A7DA" w14:textId="77777777" w:rsidR="00485557" w:rsidRDefault="00485557">
      <w:r>
        <w:separator/>
      </w:r>
    </w:p>
  </w:endnote>
  <w:endnote w:type="continuationSeparator" w:id="0">
    <w:p w14:paraId="439AF774" w14:textId="77777777" w:rsidR="00485557" w:rsidRDefault="0048555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Arial Unicode MS">
    <w:panose1 w:val="020B0604020202020204"/>
    <w:charset w:val="00"/>
    <w:family w:val="roman"/>
    <w:pitch w:val="default"/>
  </w:font>
  <w:font w:name="Times New Roman">
    <w:panose1 w:val="02020603050405020304"/>
    <w:charset w:val="00"/>
    <w:family w:val="roman"/>
    <w:pitch w:val="variable"/>
    <w:sig w:usb0="E0002EFF" w:usb1="C000785B" w:usb2="00000009" w:usb3="00000000" w:csb0="000001FF" w:csb1="00000000"/>
  </w:font>
  <w:font w:name="Helvetica Neue">
    <w:altName w:val="Arial"/>
    <w:charset w:val="00"/>
    <w:family w:val="roman"/>
    <w:pitch w:val="default"/>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A556825" w14:textId="77777777" w:rsidR="009A4E86" w:rsidRDefault="00485557">
    <w:pPr>
      <w:pStyle w:val="Body"/>
      <w:tabs>
        <w:tab w:val="center" w:pos="4680"/>
        <w:tab w:val="right" w:pos="9360"/>
      </w:tabs>
      <w:spacing w:after="0" w:line="240" w:lineRule="auto"/>
      <w:jc w:val="right"/>
    </w:pPr>
    <w:r>
      <w:fldChar w:fldCharType="begin"/>
    </w:r>
    <w:r>
      <w:instrText xml:space="preserve"> PAGE </w:instrText>
    </w:r>
    <w:r>
      <w:fldChar w:fldCharType="separate"/>
    </w:r>
    <w:r w:rsidR="00E23563">
      <w:rPr>
        <w:noProof/>
      </w:rPr>
      <w:t>1</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265FDBD" w14:textId="77777777" w:rsidR="00485557" w:rsidRDefault="00485557">
      <w:r>
        <w:separator/>
      </w:r>
    </w:p>
  </w:footnote>
  <w:footnote w:type="continuationSeparator" w:id="0">
    <w:p w14:paraId="23DBDF4F" w14:textId="77777777" w:rsidR="00485557" w:rsidRDefault="0048555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8F0E19B" w14:textId="77777777" w:rsidR="009A4E86" w:rsidRDefault="009A4E86">
    <w:pPr>
      <w:pStyle w:val="HeaderFoot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22FA1A01"/>
    <w:multiLevelType w:val="hybridMultilevel"/>
    <w:tmpl w:val="7ED29FF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55D93C41"/>
    <w:multiLevelType w:val="hybridMultilevel"/>
    <w:tmpl w:val="91B8DC16"/>
    <w:lvl w:ilvl="0" w:tplc="EA2C4F58">
      <w:start w:val="1"/>
      <w:numFmt w:val="bullet"/>
      <w:lvlText w:val="·"/>
      <w:lvlJc w:val="left"/>
      <w:pPr>
        <w:ind w:left="36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1" w:tplc="487C3132">
      <w:start w:val="1"/>
      <w:numFmt w:val="bullet"/>
      <w:lvlText w:val="o"/>
      <w:lvlJc w:val="left"/>
      <w:pPr>
        <w:ind w:left="108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2" w:tplc="B33EC1D4">
      <w:start w:val="1"/>
      <w:numFmt w:val="bullet"/>
      <w:lvlText w:val="▪"/>
      <w:lvlJc w:val="left"/>
      <w:pPr>
        <w:ind w:left="180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3" w:tplc="808E6EB6">
      <w:start w:val="1"/>
      <w:numFmt w:val="bullet"/>
      <w:lvlText w:val="·"/>
      <w:lvlJc w:val="left"/>
      <w:pPr>
        <w:ind w:left="252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4" w:tplc="BC3CFA86">
      <w:start w:val="1"/>
      <w:numFmt w:val="bullet"/>
      <w:lvlText w:val="o"/>
      <w:lvlJc w:val="left"/>
      <w:pPr>
        <w:ind w:left="324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5" w:tplc="91BEB322">
      <w:start w:val="1"/>
      <w:numFmt w:val="bullet"/>
      <w:lvlText w:val="▪"/>
      <w:lvlJc w:val="left"/>
      <w:pPr>
        <w:ind w:left="396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6" w:tplc="B7A490F2">
      <w:start w:val="1"/>
      <w:numFmt w:val="bullet"/>
      <w:lvlText w:val="·"/>
      <w:lvlJc w:val="left"/>
      <w:pPr>
        <w:ind w:left="468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7" w:tplc="27126846">
      <w:start w:val="1"/>
      <w:numFmt w:val="bullet"/>
      <w:lvlText w:val="o"/>
      <w:lvlJc w:val="left"/>
      <w:pPr>
        <w:ind w:left="540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8" w:tplc="B55AC88C">
      <w:start w:val="1"/>
      <w:numFmt w:val="bullet"/>
      <w:lvlText w:val="▪"/>
      <w:lvlJc w:val="left"/>
      <w:pPr>
        <w:ind w:left="612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2" w15:restartNumberingAfterBreak="0">
    <w:nsid w:val="57DE32E8"/>
    <w:multiLevelType w:val="hybridMultilevel"/>
    <w:tmpl w:val="7B96B00E"/>
    <w:numStyleLink w:val="ImportedStyle1"/>
  </w:abstractNum>
  <w:abstractNum w:abstractNumId="3" w15:restartNumberingAfterBreak="0">
    <w:nsid w:val="69634383"/>
    <w:multiLevelType w:val="hybridMultilevel"/>
    <w:tmpl w:val="7B96B00E"/>
    <w:styleLink w:val="ImportedStyle1"/>
    <w:lvl w:ilvl="0" w:tplc="9C30730C">
      <w:start w:val="1"/>
      <w:numFmt w:val="decimal"/>
      <w:lvlText w:val="%1."/>
      <w:lvlJc w:val="left"/>
      <w:pPr>
        <w:ind w:left="720" w:hanging="360"/>
      </w:pPr>
      <w:rPr>
        <w:rFonts w:hAnsi="Arial Unicode MS"/>
        <w:caps w:val="0"/>
        <w:smallCaps w:val="0"/>
        <w:strike w:val="0"/>
        <w:dstrike w:val="0"/>
        <w:outline w:val="0"/>
        <w:emboss w:val="0"/>
        <w:imprint w:val="0"/>
        <w:spacing w:val="0"/>
        <w:w w:val="100"/>
        <w:kern w:val="0"/>
        <w:position w:val="0"/>
        <w:highlight w:val="none"/>
        <w:vertAlign w:val="baseline"/>
      </w:rPr>
    </w:lvl>
    <w:lvl w:ilvl="1" w:tplc="F6CCB04E">
      <w:start w:val="1"/>
      <w:numFmt w:val="lowerLetter"/>
      <w:lvlText w:val="%2."/>
      <w:lvlJc w:val="left"/>
      <w:pPr>
        <w:ind w:left="1440" w:hanging="360"/>
      </w:pPr>
      <w:rPr>
        <w:rFonts w:hAnsi="Arial Unicode MS"/>
        <w:caps w:val="0"/>
        <w:smallCaps w:val="0"/>
        <w:strike w:val="0"/>
        <w:dstrike w:val="0"/>
        <w:outline w:val="0"/>
        <w:emboss w:val="0"/>
        <w:imprint w:val="0"/>
        <w:spacing w:val="0"/>
        <w:w w:val="100"/>
        <w:kern w:val="0"/>
        <w:position w:val="0"/>
        <w:highlight w:val="none"/>
        <w:vertAlign w:val="baseline"/>
      </w:rPr>
    </w:lvl>
    <w:lvl w:ilvl="2" w:tplc="575AAF36">
      <w:start w:val="1"/>
      <w:numFmt w:val="lowerRoman"/>
      <w:lvlText w:val="%3."/>
      <w:lvlJc w:val="left"/>
      <w:pPr>
        <w:ind w:left="2160" w:hanging="302"/>
      </w:pPr>
      <w:rPr>
        <w:rFonts w:hAnsi="Arial Unicode MS"/>
        <w:caps w:val="0"/>
        <w:smallCaps w:val="0"/>
        <w:strike w:val="0"/>
        <w:dstrike w:val="0"/>
        <w:outline w:val="0"/>
        <w:emboss w:val="0"/>
        <w:imprint w:val="0"/>
        <w:spacing w:val="0"/>
        <w:w w:val="100"/>
        <w:kern w:val="0"/>
        <w:position w:val="0"/>
        <w:highlight w:val="none"/>
        <w:vertAlign w:val="baseline"/>
      </w:rPr>
    </w:lvl>
    <w:lvl w:ilvl="3" w:tplc="5588BF6C">
      <w:start w:val="1"/>
      <w:numFmt w:val="decimal"/>
      <w:lvlText w:val="%4."/>
      <w:lvlJc w:val="left"/>
      <w:pPr>
        <w:ind w:left="2880" w:hanging="360"/>
      </w:pPr>
      <w:rPr>
        <w:rFonts w:hAnsi="Arial Unicode MS"/>
        <w:caps w:val="0"/>
        <w:smallCaps w:val="0"/>
        <w:strike w:val="0"/>
        <w:dstrike w:val="0"/>
        <w:outline w:val="0"/>
        <w:emboss w:val="0"/>
        <w:imprint w:val="0"/>
        <w:spacing w:val="0"/>
        <w:w w:val="100"/>
        <w:kern w:val="0"/>
        <w:position w:val="0"/>
        <w:highlight w:val="none"/>
        <w:vertAlign w:val="baseline"/>
      </w:rPr>
    </w:lvl>
    <w:lvl w:ilvl="4" w:tplc="3678EE70">
      <w:start w:val="1"/>
      <w:numFmt w:val="lowerLetter"/>
      <w:lvlText w:val="%5."/>
      <w:lvlJc w:val="left"/>
      <w:pPr>
        <w:ind w:left="3600" w:hanging="360"/>
      </w:pPr>
      <w:rPr>
        <w:rFonts w:hAnsi="Arial Unicode MS"/>
        <w:caps w:val="0"/>
        <w:smallCaps w:val="0"/>
        <w:strike w:val="0"/>
        <w:dstrike w:val="0"/>
        <w:outline w:val="0"/>
        <w:emboss w:val="0"/>
        <w:imprint w:val="0"/>
        <w:spacing w:val="0"/>
        <w:w w:val="100"/>
        <w:kern w:val="0"/>
        <w:position w:val="0"/>
        <w:highlight w:val="none"/>
        <w:vertAlign w:val="baseline"/>
      </w:rPr>
    </w:lvl>
    <w:lvl w:ilvl="5" w:tplc="000C2DB2">
      <w:start w:val="1"/>
      <w:numFmt w:val="lowerRoman"/>
      <w:lvlText w:val="%6."/>
      <w:lvlJc w:val="left"/>
      <w:pPr>
        <w:ind w:left="4320" w:hanging="302"/>
      </w:pPr>
      <w:rPr>
        <w:rFonts w:hAnsi="Arial Unicode MS"/>
        <w:caps w:val="0"/>
        <w:smallCaps w:val="0"/>
        <w:strike w:val="0"/>
        <w:dstrike w:val="0"/>
        <w:outline w:val="0"/>
        <w:emboss w:val="0"/>
        <w:imprint w:val="0"/>
        <w:spacing w:val="0"/>
        <w:w w:val="100"/>
        <w:kern w:val="0"/>
        <w:position w:val="0"/>
        <w:highlight w:val="none"/>
        <w:vertAlign w:val="baseline"/>
      </w:rPr>
    </w:lvl>
    <w:lvl w:ilvl="6" w:tplc="77242C08">
      <w:start w:val="1"/>
      <w:numFmt w:val="decimal"/>
      <w:lvlText w:val="%7."/>
      <w:lvlJc w:val="left"/>
      <w:pPr>
        <w:ind w:left="5040" w:hanging="360"/>
      </w:pPr>
      <w:rPr>
        <w:rFonts w:hAnsi="Arial Unicode MS"/>
        <w:caps w:val="0"/>
        <w:smallCaps w:val="0"/>
        <w:strike w:val="0"/>
        <w:dstrike w:val="0"/>
        <w:outline w:val="0"/>
        <w:emboss w:val="0"/>
        <w:imprint w:val="0"/>
        <w:spacing w:val="0"/>
        <w:w w:val="100"/>
        <w:kern w:val="0"/>
        <w:position w:val="0"/>
        <w:highlight w:val="none"/>
        <w:vertAlign w:val="baseline"/>
      </w:rPr>
    </w:lvl>
    <w:lvl w:ilvl="7" w:tplc="7BAC13DA">
      <w:start w:val="1"/>
      <w:numFmt w:val="lowerLetter"/>
      <w:lvlText w:val="%8."/>
      <w:lvlJc w:val="left"/>
      <w:pPr>
        <w:ind w:left="5760" w:hanging="360"/>
      </w:pPr>
      <w:rPr>
        <w:rFonts w:hAnsi="Arial Unicode MS"/>
        <w:caps w:val="0"/>
        <w:smallCaps w:val="0"/>
        <w:strike w:val="0"/>
        <w:dstrike w:val="0"/>
        <w:outline w:val="0"/>
        <w:emboss w:val="0"/>
        <w:imprint w:val="0"/>
        <w:spacing w:val="0"/>
        <w:w w:val="100"/>
        <w:kern w:val="0"/>
        <w:position w:val="0"/>
        <w:highlight w:val="none"/>
        <w:vertAlign w:val="baseline"/>
      </w:rPr>
    </w:lvl>
    <w:lvl w:ilvl="8" w:tplc="E75A1CD0">
      <w:start w:val="1"/>
      <w:numFmt w:val="lowerRoman"/>
      <w:lvlText w:val="%9."/>
      <w:lvlJc w:val="left"/>
      <w:pPr>
        <w:ind w:left="6480" w:hanging="302"/>
      </w:pPr>
      <w:rPr>
        <w:rFonts w:hAnsi="Arial Unicode MS"/>
        <w:caps w:val="0"/>
        <w:smallCaps w:val="0"/>
        <w:strike w:val="0"/>
        <w:dstrike w:val="0"/>
        <w:outline w:val="0"/>
        <w:emboss w:val="0"/>
        <w:imprint w:val="0"/>
        <w:spacing w:val="0"/>
        <w:w w:val="100"/>
        <w:kern w:val="0"/>
        <w:position w:val="0"/>
        <w:highlight w:val="none"/>
        <w:vertAlign w:val="baseline"/>
      </w:rPr>
    </w:lvl>
  </w:abstractNum>
  <w:num w:numId="1" w16cid:durableId="1730885352">
    <w:abstractNumId w:val="3"/>
  </w:num>
  <w:num w:numId="2" w16cid:durableId="794176120">
    <w:abstractNumId w:val="2"/>
  </w:num>
  <w:num w:numId="3" w16cid:durableId="875771300">
    <w:abstractNumId w:val="2"/>
    <w:lvlOverride w:ilvl="0">
      <w:startOverride w:val="13"/>
    </w:lvlOverride>
  </w:num>
  <w:num w:numId="4" w16cid:durableId="910385839">
    <w:abstractNumId w:val="1"/>
  </w:num>
  <w:num w:numId="5" w16cid:durableId="70406196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isplayBackgroundShape/>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A4E86"/>
    <w:rsid w:val="00485557"/>
    <w:rsid w:val="005C59F1"/>
    <w:rsid w:val="00656B49"/>
    <w:rsid w:val="009A4E86"/>
    <w:rsid w:val="00CA02E9"/>
    <w:rsid w:val="00D2360C"/>
    <w:rsid w:val="00E2356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6E59118"/>
  <w15:docId w15:val="{431B724E-4FFA-4751-BC86-CAE0D71F6C0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Arial Unicode MS" w:hAnsi="Times New Roman" w:cs="Times New Roman"/>
        <w:bdr w:val="nil"/>
        <w:lang w:val="en-US" w:eastAsia="en-US"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Pr>
      <w:u w:val="single"/>
    </w:rPr>
  </w:style>
  <w:style w:type="paragraph" w:customStyle="1" w:styleId="HeaderFooter">
    <w:name w:val="Header &amp; Footer"/>
    <w:pPr>
      <w:tabs>
        <w:tab w:val="right" w:pos="9020"/>
      </w:tabs>
    </w:pPr>
    <w:rPr>
      <w:rFonts w:ascii="Helvetica Neue" w:hAnsi="Helvetica Neue" w:cs="Arial Unicode MS"/>
      <w:color w:val="000000"/>
      <w:sz w:val="24"/>
      <w:szCs w:val="24"/>
      <w14:textOutline w14:w="0" w14:cap="flat" w14:cmpd="sng" w14:algn="ctr">
        <w14:noFill/>
        <w14:prstDash w14:val="solid"/>
        <w14:bevel/>
      </w14:textOutline>
    </w:rPr>
  </w:style>
  <w:style w:type="paragraph" w:customStyle="1" w:styleId="Body">
    <w:name w:val="Body"/>
    <w:pPr>
      <w:spacing w:after="200" w:line="276" w:lineRule="auto"/>
    </w:pPr>
    <w:rPr>
      <w:rFonts w:ascii="Calibri" w:hAnsi="Calibri" w:cs="Arial Unicode MS"/>
      <w:color w:val="000000"/>
      <w:sz w:val="22"/>
      <w:szCs w:val="22"/>
      <w:u w:color="000000"/>
      <w14:textOutline w14:w="0" w14:cap="flat" w14:cmpd="sng" w14:algn="ctr">
        <w14:noFill/>
        <w14:prstDash w14:val="solid"/>
        <w14:bevel/>
      </w14:textOutline>
    </w:rPr>
  </w:style>
  <w:style w:type="paragraph" w:styleId="Title">
    <w:name w:val="Title"/>
    <w:next w:val="Body"/>
    <w:uiPriority w:val="10"/>
    <w:qFormat/>
    <w:pPr>
      <w:jc w:val="center"/>
    </w:pPr>
    <w:rPr>
      <w:rFonts w:ascii="Arial" w:hAnsi="Arial" w:cs="Arial Unicode MS"/>
      <w:b/>
      <w:bCs/>
      <w:color w:val="000000"/>
      <w:sz w:val="28"/>
      <w:szCs w:val="28"/>
      <w:u w:color="000000"/>
      <w14:textOutline w14:w="0" w14:cap="flat" w14:cmpd="sng" w14:algn="ctr">
        <w14:noFill/>
        <w14:prstDash w14:val="solid"/>
        <w14:bevel/>
      </w14:textOutline>
    </w:rPr>
  </w:style>
  <w:style w:type="numbering" w:customStyle="1" w:styleId="ImportedStyle1">
    <w:name w:val="Imported Style 1"/>
    <w:pPr>
      <w:numPr>
        <w:numId w:val="1"/>
      </w:numPr>
    </w:pPr>
  </w:style>
  <w:style w:type="paragraph" w:styleId="NoSpacing">
    <w:name w:val="No Spacing"/>
    <w:rPr>
      <w:rFonts w:ascii="Calibri" w:hAnsi="Calibri" w:cs="Arial Unicode MS"/>
      <w:color w:val="000000"/>
      <w:sz w:val="22"/>
      <w:szCs w:val="22"/>
      <w:u w:color="000000"/>
    </w:rPr>
  </w:style>
  <w:style w:type="paragraph" w:styleId="ListParagraph">
    <w:name w:val="List Paragraph"/>
    <w:basedOn w:val="Normal"/>
    <w:uiPriority w:val="34"/>
    <w:qFormat/>
    <w:rsid w:val="00CA02E9"/>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Theme">
      <a:dk1>
        <a:srgbClr val="000000"/>
      </a:dk1>
      <a:lt1>
        <a:srgbClr val="FFFFFF"/>
      </a:lt1>
      <a:dk2>
        <a:srgbClr val="A7A7A7"/>
      </a:dk2>
      <a:lt2>
        <a:srgbClr val="535353"/>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FF00FF"/>
      </a:folHlink>
    </a:clrScheme>
    <a:fontScheme name="Office Theme">
      <a:majorFont>
        <a:latin typeface="Arial"/>
        <a:ea typeface="Arial"/>
        <a:cs typeface="Arial"/>
      </a:majorFont>
      <a:minorFont>
        <a:latin typeface="Helvetica Neue"/>
        <a:ea typeface="Helvetica Neue"/>
        <a:cs typeface="Helvetica Neue"/>
      </a:minorFont>
    </a:fontScheme>
    <a:fmtScheme name="Office Them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38100" dist="23000" dir="5400000" rotWithShape="0">
              <a:srgbClr val="000000">
                <a:alpha val="35000"/>
              </a:srgbClr>
            </a:outerShdw>
          </a:effectLst>
        </a:effectStyle>
        <a:effectStyle>
          <a:effectLst>
            <a:outerShdw blurRad="38100" dist="23000" dir="5400000" rotWithShape="0">
              <a:srgbClr val="000000">
                <a:alpha val="35000"/>
              </a:srgbClr>
            </a:outerShdw>
          </a:effectLst>
        </a:effectStyle>
        <a:effectStyle>
          <a:effectLst>
            <a:outerShdw blurRad="38100" dist="20000" dir="5400000" rotWithShape="0">
              <a:srgbClr val="000000">
                <a:alpha val="38000"/>
              </a:srgbClr>
            </a:outerShdw>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FFFFFF"/>
        </a:solidFill>
        <a:ln w="25400" cap="flat">
          <a:solidFill>
            <a:schemeClr val="accent1"/>
          </a:solidFill>
          <a:prstDash val="solid"/>
          <a:round/>
        </a:ln>
        <a:effectLst>
          <a:outerShdw blurRad="38100" dist="23000" dir="5400000" rotWithShape="0">
            <a:srgbClr val="000000">
              <a:alpha val="35000"/>
            </a:srgbClr>
          </a:outerShdw>
        </a:effectLst>
        <a:sp3d/>
      </a:spPr>
      <a:bodyPr rot="0" spcFirstLastPara="1" vertOverflow="overflow" horzOverflow="overflow" vert="horz" wrap="square" lIns="45719" tIns="45719" rIns="45719" bIns="45719" numCol="1" spcCol="38100" rtlCol="0" anchor="ctr">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libri"/>
            <a:ea typeface="Calibri"/>
            <a:cs typeface="Calibri"/>
            <a:sym typeface="Calibri"/>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25400" cap="flat">
          <a:solidFill>
            <a:schemeClr val="accent1"/>
          </a:solidFill>
          <a:prstDash val="solid"/>
          <a:round/>
        </a:ln>
        <a:effectLst>
          <a:outerShdw blurRad="38100" dist="20000" dir="5400000" rotWithShape="0">
            <a:srgbClr val="000000">
              <a:alpha val="38000"/>
            </a:srgbClr>
          </a:outerShdw>
        </a:effectLst>
        <a:sp3d/>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3d/>
      </a:spPr>
      <a:bodyPr rot="0" spcFirstLastPara="1" vertOverflow="overflow" horzOverflow="overflow" vert="horz" wrap="square" lIns="45719" tIns="45719" rIns="45719" bIns="45719" numCol="1" spcCol="38100" rtlCol="0" anchor="t">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libri"/>
            <a:ea typeface="Calibri"/>
            <a:cs typeface="Calibri"/>
            <a:sym typeface="Calibri"/>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9</TotalTime>
  <Pages>2</Pages>
  <Words>434</Words>
  <Characters>2477</Characters>
  <Application>Microsoft Office Word</Application>
  <DocSecurity>0</DocSecurity>
  <Lines>20</Lines>
  <Paragraphs>5</Paragraphs>
  <ScaleCrop>false</ScaleCrop>
  <Company/>
  <LinksUpToDate>false</LinksUpToDate>
  <CharactersWithSpaces>2906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Lyn Hawley</dc:creator>
  <cp:lastModifiedBy>Lyn Hawley</cp:lastModifiedBy>
  <cp:revision>3</cp:revision>
  <dcterms:created xsi:type="dcterms:W3CDTF">2025-01-04T19:44:00Z</dcterms:created>
  <dcterms:modified xsi:type="dcterms:W3CDTF">2025-01-04T23:03:00Z</dcterms:modified>
</cp:coreProperties>
</file>